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AF71B" w14:textId="77777777" w:rsidR="00B1277E" w:rsidRPr="00B1277E" w:rsidRDefault="00B1277E" w:rsidP="00B1277E">
      <w:pPr>
        <w:widowControl/>
        <w:jc w:val="left"/>
        <w:rPr>
          <w:rFonts w:ascii="ＭＳ 明朝" w:eastAsia="ＭＳ 明朝" w:hAnsi="ＭＳ 明朝"/>
          <w:b/>
          <w:bCs/>
          <w:sz w:val="24"/>
          <w:szCs w:val="24"/>
        </w:rPr>
      </w:pPr>
      <w:r w:rsidRPr="00B1277E">
        <w:rPr>
          <w:rFonts w:ascii="ＭＳ 明朝" w:eastAsia="ＭＳ 明朝" w:hAnsi="ＭＳ 明朝" w:hint="eastAsia"/>
          <w:b/>
          <w:bCs/>
          <w:sz w:val="24"/>
          <w:szCs w:val="24"/>
        </w:rPr>
        <w:t>勾留前の刑事当番で必要な手続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1277E" w:rsidRPr="00B1277E" w14:paraId="72A57E06" w14:textId="77777777" w:rsidTr="002337F0">
        <w:tc>
          <w:tcPr>
            <w:tcW w:w="8494" w:type="dxa"/>
          </w:tcPr>
          <w:p w14:paraId="3BA6B5C7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要請　刑事当番の要請としての接見</w:t>
            </w:r>
          </w:p>
          <w:p w14:paraId="05986D83" w14:textId="7F962FE2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概要　刑事当番として勾留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後</w:t>
            </w: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に被疑者に接見し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た</w:t>
            </w: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案件</w:t>
            </w:r>
            <w:r w:rsidRPr="00B1277E">
              <w:rPr>
                <w:rFonts w:ascii="ＭＳ 明朝" w:eastAsia="ＭＳ 明朝" w:hAnsi="ＭＳ 明朝"/>
                <w:sz w:val="24"/>
                <w:szCs w:val="24"/>
              </w:rPr>
              <w:t xml:space="preserve">  </w:t>
            </w:r>
          </w:p>
          <w:p w14:paraId="43ADE260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00D26807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b/>
                <w:bCs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b/>
                <w:bCs/>
                <w:sz w:val="24"/>
                <w:szCs w:val="24"/>
              </w:rPr>
              <w:t>必要な手続</w:t>
            </w:r>
          </w:p>
          <w:p w14:paraId="22ED7E48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（１）弁護士護士会の</w:t>
            </w:r>
            <w:r w:rsidRPr="00B1277E">
              <w:rPr>
                <w:rFonts w:ascii="ＭＳ 明朝" w:eastAsia="ＭＳ 明朝" w:hAnsi="ＭＳ 明朝"/>
                <w:sz w:val="24"/>
                <w:szCs w:val="24"/>
              </w:rPr>
              <w:t>HPに入力する方法で、弁護士会に報告する。</w:t>
            </w:r>
          </w:p>
          <w:p w14:paraId="442C4D7D" w14:textId="0D6C3DC6" w:rsidR="00B1277E" w:rsidRPr="00B1277E" w:rsidRDefault="00B1277E" w:rsidP="00B1277E">
            <w:pPr>
              <w:widowControl/>
              <w:ind w:left="240" w:hangingChars="100" w:hanging="24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（２）不受任の手続をして、法テラスと裁判所に私選弁護人申出書等をＦＡＸする。</w:t>
            </w:r>
            <w:r w:rsidRPr="00B1277E">
              <w:rPr>
                <w:rFonts w:ascii="ＭＳ 明朝" w:eastAsia="ＭＳ 明朝" w:hAnsi="ＭＳ 明朝"/>
                <w:sz w:val="24"/>
                <w:szCs w:val="24"/>
              </w:rPr>
              <w:t xml:space="preserve"> 　　　</w:t>
            </w:r>
          </w:p>
        </w:tc>
      </w:tr>
    </w:tbl>
    <w:p w14:paraId="51E0AAF5" w14:textId="77777777" w:rsidR="00B1277E" w:rsidRPr="00B1277E" w:rsidRDefault="00B1277E" w:rsidP="00B1277E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14:paraId="330B5FBB" w14:textId="77777777" w:rsidR="00B1277E" w:rsidRPr="00B1277E" w:rsidRDefault="00B1277E" w:rsidP="00B1277E">
      <w:pPr>
        <w:widowControl/>
        <w:jc w:val="left"/>
        <w:rPr>
          <w:rFonts w:ascii="ＭＳ 明朝" w:eastAsia="ＭＳ 明朝" w:hAnsi="ＭＳ 明朝"/>
          <w:b/>
          <w:bCs/>
          <w:sz w:val="24"/>
          <w:szCs w:val="24"/>
        </w:rPr>
      </w:pPr>
      <w:r w:rsidRPr="00B1277E">
        <w:rPr>
          <w:rFonts w:ascii="ＭＳ 明朝" w:eastAsia="ＭＳ 明朝" w:hAnsi="ＭＳ 明朝" w:hint="eastAsia"/>
          <w:b/>
          <w:bCs/>
          <w:sz w:val="24"/>
          <w:szCs w:val="24"/>
        </w:rPr>
        <w:t>刑事当番にて、私選受任したときの手続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1277E" w:rsidRPr="00B1277E" w14:paraId="6992837E" w14:textId="77777777" w:rsidTr="002337F0">
        <w:tc>
          <w:tcPr>
            <w:tcW w:w="8494" w:type="dxa"/>
          </w:tcPr>
          <w:p w14:paraId="566463E5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案件　私選受任　　</w:t>
            </w:r>
          </w:p>
          <w:p w14:paraId="645935A9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概要　被疑者に接見し、私選で受任した案件</w:t>
            </w:r>
          </w:p>
          <w:p w14:paraId="4D6C7CB2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55F88C82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b/>
                <w:bCs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b/>
                <w:bCs/>
                <w:sz w:val="24"/>
                <w:szCs w:val="24"/>
              </w:rPr>
              <w:t>必要な手続</w:t>
            </w:r>
          </w:p>
          <w:p w14:paraId="3B333AE2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（１）弁護士会</w:t>
            </w:r>
            <w:r w:rsidRPr="00B1277E">
              <w:rPr>
                <w:rFonts w:ascii="ＭＳ 明朝" w:eastAsia="ＭＳ 明朝" w:hAnsi="ＭＳ 明朝"/>
                <w:sz w:val="24"/>
                <w:szCs w:val="24"/>
              </w:rPr>
              <w:t>HPに入力して弁護士会に報告する。</w:t>
            </w:r>
          </w:p>
          <w:p w14:paraId="3C24062A" w14:textId="77777777" w:rsidR="00BA19D0" w:rsidRPr="005A1406" w:rsidRDefault="00BA19D0" w:rsidP="00BA19D0">
            <w:pPr>
              <w:pStyle w:val="a9"/>
              <w:ind w:firstLineChars="100" w:firstLine="240"/>
              <w:rPr>
                <w:rFonts w:ascii="ＭＳ 明朝" w:eastAsia="ＭＳ 明朝" w:hAnsi="ＭＳ 明朝"/>
                <w:szCs w:val="24"/>
              </w:rPr>
            </w:pPr>
            <w:r>
              <w:rPr>
                <w:rFonts w:ascii="ＭＳ 明朝" w:eastAsia="ＭＳ 明朝" w:hAnsi="ＭＳ 明朝" w:hint="eastAsia"/>
                <w:szCs w:val="24"/>
              </w:rPr>
              <w:t>その後、</w:t>
            </w:r>
            <w:r w:rsidRPr="005A1406">
              <w:rPr>
                <w:rFonts w:ascii="ＭＳ 明朝" w:eastAsia="ＭＳ 明朝" w:hAnsi="ＭＳ 明朝" w:hint="eastAsia"/>
                <w:szCs w:val="24"/>
              </w:rPr>
              <w:t>弁護士会</w:t>
            </w:r>
            <w:r w:rsidRPr="005A1406">
              <w:rPr>
                <w:rFonts w:ascii="ＭＳ 明朝" w:eastAsia="ＭＳ 明朝" w:hAnsi="ＭＳ 明朝"/>
                <w:szCs w:val="24"/>
              </w:rPr>
              <w:t>(総合法律相談センター)</w:t>
            </w:r>
            <w:r>
              <w:rPr>
                <w:rFonts w:ascii="ＭＳ 明朝" w:eastAsia="ＭＳ 明朝" w:hAnsi="ＭＳ 明朝" w:hint="eastAsia"/>
                <w:szCs w:val="24"/>
              </w:rPr>
              <w:t>の手続を</w:t>
            </w:r>
            <w:r w:rsidRPr="005A1406">
              <w:rPr>
                <w:rFonts w:ascii="ＭＳ 明朝" w:eastAsia="ＭＳ 明朝" w:hAnsi="ＭＳ 明朝"/>
                <w:szCs w:val="24"/>
              </w:rPr>
              <w:t>行う。</w:t>
            </w:r>
          </w:p>
          <w:p w14:paraId="7AF6CFE5" w14:textId="4EF8B29B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</w:t>
            </w:r>
            <w:r w:rsidR="00BA19D0">
              <w:rPr>
                <w:rFonts w:ascii="ＭＳ 明朝" w:eastAsia="ＭＳ 明朝" w:hAnsi="ＭＳ 明朝" w:hint="eastAsia"/>
                <w:sz w:val="24"/>
                <w:szCs w:val="24"/>
              </w:rPr>
              <w:t>２</w:t>
            </w: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）被疑者から弁選をもらって検察庁等に郵送する　※本人の署名が必要</w:t>
            </w:r>
          </w:p>
        </w:tc>
      </w:tr>
    </w:tbl>
    <w:p w14:paraId="34CB69FE" w14:textId="77777777" w:rsidR="00B1277E" w:rsidRPr="00B1277E" w:rsidRDefault="00B1277E" w:rsidP="00B1277E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14:paraId="7AADFA5B" w14:textId="77777777" w:rsidR="00B1277E" w:rsidRPr="00B1277E" w:rsidRDefault="00B1277E" w:rsidP="00B1277E">
      <w:pPr>
        <w:widowControl/>
        <w:jc w:val="left"/>
        <w:rPr>
          <w:rFonts w:ascii="ＭＳ 明朝" w:eastAsia="ＭＳ 明朝" w:hAnsi="ＭＳ 明朝"/>
          <w:b/>
          <w:bCs/>
          <w:sz w:val="24"/>
          <w:szCs w:val="24"/>
        </w:rPr>
      </w:pPr>
      <w:r w:rsidRPr="00B1277E">
        <w:rPr>
          <w:rFonts w:ascii="ＭＳ 明朝" w:eastAsia="ＭＳ 明朝" w:hAnsi="ＭＳ 明朝" w:hint="eastAsia"/>
          <w:b/>
          <w:bCs/>
          <w:sz w:val="24"/>
          <w:szCs w:val="24"/>
        </w:rPr>
        <w:t>勾留前の刑事当番と、持ち物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1277E" w:rsidRPr="00B1277E" w14:paraId="7B8D71E4" w14:textId="77777777" w:rsidTr="002337F0">
        <w:tc>
          <w:tcPr>
            <w:tcW w:w="8494" w:type="dxa"/>
          </w:tcPr>
          <w:p w14:paraId="7F6A6107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b/>
                <w:bCs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b/>
                <w:bCs/>
                <w:sz w:val="24"/>
                <w:szCs w:val="24"/>
              </w:rPr>
              <w:t>刑事当番の関係書類</w:t>
            </w:r>
          </w:p>
          <w:p w14:paraId="2F194002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（１）</w:t>
            </w:r>
            <w:r w:rsidRPr="00B1277E">
              <w:rPr>
                <w:rFonts w:ascii="ＭＳ 明朝" w:eastAsia="ＭＳ 明朝" w:hAnsi="ＭＳ 明朝" w:hint="eastAsia"/>
                <w:color w:val="FF0000"/>
                <w:sz w:val="24"/>
                <w:szCs w:val="24"/>
              </w:rPr>
              <w:t>弁護士会の報告書</w:t>
            </w:r>
          </w:p>
          <w:p w14:paraId="76B946F1" w14:textId="77777777" w:rsidR="00B1277E" w:rsidRPr="00B1277E" w:rsidRDefault="00B1277E" w:rsidP="00B1277E">
            <w:pPr>
              <w:widowControl/>
              <w:ind w:left="480" w:hangingChars="200" w:hanging="480"/>
              <w:jc w:val="left"/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（２）私選弁護人選任申出書（</w:t>
            </w:r>
            <w:r w:rsidRPr="00B1277E">
              <w:t>日曜日、祝日は、弁護士会が動いていないので、私選弁護人選任届出書はメールで送られてこない。その場合、勾留されている被疑者（事実上は警察の留置係）からもらう。）</w:t>
            </w:r>
          </w:p>
          <w:p w14:paraId="013B93DE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（４）弁選</w:t>
            </w:r>
          </w:p>
          <w:p w14:paraId="65A44EDD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　私選受任の可能性はあるため、弁選の用意が必要です。</w:t>
            </w:r>
          </w:p>
          <w:p w14:paraId="6B725C5C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1D4E2631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b/>
                <w:bCs/>
                <w:color w:val="FF0000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b/>
                <w:bCs/>
                <w:color w:val="FF0000"/>
                <w:sz w:val="24"/>
                <w:szCs w:val="24"/>
              </w:rPr>
              <w:t>（５）被疑者ノート・弁護士からのアドバイス</w:t>
            </w:r>
          </w:p>
          <w:p w14:paraId="5A1BE783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（６）弁護士の身分証明書、名刺、量刑表</w:t>
            </w:r>
          </w:p>
        </w:tc>
      </w:tr>
    </w:tbl>
    <w:p w14:paraId="7C5727D8" w14:textId="77777777" w:rsidR="00B1277E" w:rsidRPr="00B1277E" w:rsidRDefault="00B1277E" w:rsidP="00B1277E">
      <w:pPr>
        <w:widowControl/>
        <w:jc w:val="left"/>
        <w:rPr>
          <w:rFonts w:ascii="游明朝"/>
        </w:rPr>
      </w:pPr>
    </w:p>
    <w:p w14:paraId="1DFF49F6" w14:textId="77777777" w:rsidR="00B1277E" w:rsidRPr="00B1277E" w:rsidRDefault="00B1277E" w:rsidP="00B1277E">
      <w:pPr>
        <w:rPr>
          <w:rFonts w:ascii="HGP創英角ｺﾞｼｯｸUB" w:eastAsia="HGP創英角ｺﾞｼｯｸUB" w:hAnsi="HGP創英角ｺﾞｼｯｸUB"/>
          <w:b/>
          <w:sz w:val="24"/>
          <w:szCs w:val="24"/>
        </w:rPr>
      </w:pPr>
    </w:p>
    <w:p w14:paraId="0251562C" w14:textId="77777777" w:rsidR="00944E0C" w:rsidRDefault="00944E0C" w:rsidP="00D56228">
      <w:pPr>
        <w:jc w:val="center"/>
        <w:rPr>
          <w:rFonts w:ascii="ＭＳ 明朝" w:eastAsia="ＭＳ 明朝" w:hAnsi="ＭＳ 明朝"/>
          <w:b/>
          <w:sz w:val="24"/>
          <w:szCs w:val="24"/>
        </w:rPr>
      </w:pPr>
    </w:p>
    <w:p w14:paraId="3C714EFE" w14:textId="77777777" w:rsidR="00B1277E" w:rsidRDefault="00B1277E" w:rsidP="00D56228">
      <w:pPr>
        <w:jc w:val="center"/>
        <w:rPr>
          <w:rFonts w:ascii="ＭＳ 明朝" w:eastAsia="ＭＳ 明朝" w:hAnsi="ＭＳ 明朝"/>
          <w:b/>
          <w:sz w:val="24"/>
          <w:szCs w:val="24"/>
        </w:rPr>
      </w:pPr>
    </w:p>
    <w:p w14:paraId="58FDC886" w14:textId="77777777" w:rsidR="00B1277E" w:rsidRDefault="00B1277E" w:rsidP="00D56228">
      <w:pPr>
        <w:jc w:val="center"/>
        <w:rPr>
          <w:rFonts w:ascii="ＭＳ 明朝" w:eastAsia="ＭＳ 明朝" w:hAnsi="ＭＳ 明朝"/>
          <w:b/>
          <w:sz w:val="24"/>
          <w:szCs w:val="24"/>
        </w:rPr>
      </w:pPr>
    </w:p>
    <w:p w14:paraId="3B2FDC5C" w14:textId="77777777" w:rsidR="00BA19D0" w:rsidRDefault="00BA19D0" w:rsidP="00D56228">
      <w:pPr>
        <w:jc w:val="center"/>
        <w:rPr>
          <w:rFonts w:ascii="ＭＳ 明朝" w:eastAsia="ＭＳ 明朝" w:hAnsi="ＭＳ 明朝" w:hint="eastAsia"/>
          <w:b/>
          <w:sz w:val="24"/>
          <w:szCs w:val="24"/>
        </w:rPr>
      </w:pPr>
    </w:p>
    <w:p w14:paraId="3E042896" w14:textId="0130C37D" w:rsidR="00EE5588" w:rsidRPr="00EE5588" w:rsidRDefault="00EE5588" w:rsidP="00D56228">
      <w:pPr>
        <w:jc w:val="center"/>
        <w:rPr>
          <w:rFonts w:ascii="HGP創英角ｺﾞｼｯｸUB" w:eastAsia="HGP創英角ｺﾞｼｯｸUB" w:hAnsi="HGP創英角ｺﾞｼｯｸUB"/>
          <w:b/>
          <w:sz w:val="48"/>
          <w:szCs w:val="48"/>
        </w:rPr>
      </w:pPr>
      <w:r w:rsidRPr="00EE5588"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lastRenderedPageBreak/>
        <w:t>業務記録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1"/>
        <w:gridCol w:w="2551"/>
        <w:gridCol w:w="3112"/>
      </w:tblGrid>
      <w:tr w:rsidR="00EE5588" w14:paraId="6C489C62" w14:textId="77777777" w:rsidTr="00E13260">
        <w:tc>
          <w:tcPr>
            <w:tcW w:w="5382" w:type="dxa"/>
            <w:gridSpan w:val="2"/>
          </w:tcPr>
          <w:p w14:paraId="6CBDD6C3" w14:textId="77777777" w:rsidR="00EE5588" w:rsidRDefault="00EE5588" w:rsidP="00E13260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bookmarkStart w:id="0" w:name="_Hlk497280524"/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業務</w:t>
            </w:r>
          </w:p>
        </w:tc>
        <w:tc>
          <w:tcPr>
            <w:tcW w:w="3112" w:type="dxa"/>
          </w:tcPr>
          <w:p w14:paraId="49E4DEEA" w14:textId="77777777" w:rsidR="00EE5588" w:rsidRDefault="00EE5588" w:rsidP="00E13260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日付</w:t>
            </w:r>
          </w:p>
        </w:tc>
      </w:tr>
      <w:tr w:rsidR="00EE5588" w14:paraId="00EBA97F" w14:textId="77777777" w:rsidTr="00E13260">
        <w:tc>
          <w:tcPr>
            <w:tcW w:w="2831" w:type="dxa"/>
          </w:tcPr>
          <w:p w14:paraId="38A45297" w14:textId="473307D5" w:rsidR="00EE5588" w:rsidRDefault="00EE5588" w:rsidP="00E13260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接見</w:t>
            </w:r>
          </w:p>
        </w:tc>
        <w:tc>
          <w:tcPr>
            <w:tcW w:w="2551" w:type="dxa"/>
          </w:tcPr>
          <w:p w14:paraId="13012F6B" w14:textId="77777777" w:rsidR="00EE5588" w:rsidRDefault="00EE5588" w:rsidP="00E13260">
            <w:pPr>
              <w:rPr>
                <w:rFonts w:ascii="ＭＳ 明朝" w:eastAsia="ＭＳ 明朝" w:hAnsi="ＭＳ 明朝"/>
                <w:b/>
                <w:color w:val="000000"/>
                <w:sz w:val="22"/>
                <w:shd w:val="clear" w:color="auto" w:fill="FFFFFF"/>
              </w:rPr>
            </w:pPr>
          </w:p>
          <w:p w14:paraId="2F84D711" w14:textId="77777777" w:rsidR="00EE5588" w:rsidRPr="00C914B9" w:rsidRDefault="00EE5588" w:rsidP="00E13260">
            <w:pPr>
              <w:rPr>
                <w:rFonts w:ascii="Century" w:eastAsia="ＭＳ 明朝" w:hAnsi="Century" w:cs="Times New Roman"/>
                <w:b/>
                <w:sz w:val="24"/>
                <w:szCs w:val="24"/>
              </w:rPr>
            </w:pPr>
          </w:p>
        </w:tc>
        <w:tc>
          <w:tcPr>
            <w:tcW w:w="3112" w:type="dxa"/>
          </w:tcPr>
          <w:p w14:paraId="163B6DB0" w14:textId="77777777" w:rsidR="00EE5588" w:rsidRDefault="00EE5588" w:rsidP="00E13260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令和　　年　　月　　日</w:t>
            </w:r>
          </w:p>
        </w:tc>
      </w:tr>
      <w:tr w:rsidR="00EE5588" w14:paraId="32FECCD2" w14:textId="77777777" w:rsidTr="00E13260">
        <w:tc>
          <w:tcPr>
            <w:tcW w:w="2831" w:type="dxa"/>
          </w:tcPr>
          <w:p w14:paraId="6BD21539" w14:textId="47C1BF21" w:rsidR="00EE5588" w:rsidRDefault="00EE5588" w:rsidP="00E13260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報告書の提出</w:t>
            </w:r>
          </w:p>
        </w:tc>
        <w:tc>
          <w:tcPr>
            <w:tcW w:w="2551" w:type="dxa"/>
          </w:tcPr>
          <w:p w14:paraId="75850C5D" w14:textId="77777777" w:rsidR="00EE5588" w:rsidRDefault="00EE5588" w:rsidP="00E13260">
            <w:pPr>
              <w:rPr>
                <w:rFonts w:ascii="ＭＳ 明朝" w:eastAsia="ＭＳ 明朝" w:hAnsi="ＭＳ 明朝"/>
                <w:b/>
                <w:color w:val="000000"/>
                <w:sz w:val="22"/>
                <w:shd w:val="clear" w:color="auto" w:fill="FFFFFF"/>
              </w:rPr>
            </w:pPr>
          </w:p>
          <w:p w14:paraId="0C383D4E" w14:textId="77777777" w:rsidR="00EE5588" w:rsidRPr="00C914B9" w:rsidRDefault="00EE5588" w:rsidP="00E13260">
            <w:pPr>
              <w:rPr>
                <w:rFonts w:ascii="Century" w:eastAsia="ＭＳ 明朝" w:hAnsi="Century" w:cs="Times New Roman"/>
                <w:b/>
                <w:sz w:val="24"/>
                <w:szCs w:val="24"/>
              </w:rPr>
            </w:pPr>
          </w:p>
        </w:tc>
        <w:tc>
          <w:tcPr>
            <w:tcW w:w="3112" w:type="dxa"/>
          </w:tcPr>
          <w:p w14:paraId="64949401" w14:textId="77777777" w:rsidR="00EE5588" w:rsidRDefault="00EE5588" w:rsidP="00E13260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令和　　年　　月　　日</w:t>
            </w:r>
          </w:p>
        </w:tc>
      </w:tr>
    </w:tbl>
    <w:p w14:paraId="75046269" w14:textId="444057D8" w:rsidR="00EE5588" w:rsidRDefault="00EE5588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2DAE909E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</w:p>
    <w:p w14:paraId="1CEEB5F9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  <w:r w:rsidRPr="009C12E6">
        <w:rPr>
          <w:rFonts w:ascii="ＭＳ 明朝" w:eastAsia="ＭＳ 明朝" w:hAnsi="ＭＳ 明朝" w:hint="eastAsia"/>
          <w:b/>
          <w:sz w:val="24"/>
          <w:szCs w:val="24"/>
        </w:rPr>
        <w:t>１　接見</w:t>
      </w:r>
    </w:p>
    <w:p w14:paraId="0CC7CA42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  <w:r w:rsidRPr="009C12E6">
        <w:rPr>
          <w:rFonts w:ascii="ＭＳ 明朝" w:eastAsia="ＭＳ 明朝" w:hAnsi="ＭＳ 明朝" w:hint="eastAsia"/>
          <w:b/>
          <w:sz w:val="24"/>
          <w:szCs w:val="24"/>
        </w:rPr>
        <w:t xml:space="preserve">　弁護士会への報告書を使って、ヒアリングする。</w:t>
      </w:r>
    </w:p>
    <w:p w14:paraId="67A6ED50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</w:p>
    <w:p w14:paraId="09EAFDC4" w14:textId="77777777" w:rsidR="009C12E6" w:rsidRPr="009C12E6" w:rsidRDefault="009C12E6" w:rsidP="009C12E6">
      <w:pPr>
        <w:ind w:firstLineChars="100" w:firstLine="241"/>
        <w:rPr>
          <w:rFonts w:ascii="ＭＳ 明朝" w:eastAsia="ＭＳ 明朝" w:hAnsi="ＭＳ 明朝"/>
          <w:b/>
          <w:sz w:val="24"/>
          <w:szCs w:val="24"/>
        </w:rPr>
      </w:pPr>
      <w:r w:rsidRPr="009C12E6">
        <w:rPr>
          <w:rFonts w:ascii="ＭＳ 明朝" w:eastAsia="ＭＳ 明朝" w:hAnsi="ＭＳ 明朝"/>
          <w:b/>
          <w:sz w:val="24"/>
          <w:szCs w:val="24"/>
        </w:rPr>
        <w:t>https://oba-members.jp/login</w:t>
      </w:r>
    </w:p>
    <w:p w14:paraId="17160AAB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  <w:r w:rsidRPr="009C12E6">
        <w:rPr>
          <w:rFonts w:ascii="ＭＳ 明朝" w:eastAsia="ＭＳ 明朝" w:hAnsi="ＭＳ 明朝" w:hint="eastAsia"/>
          <w:b/>
          <w:sz w:val="24"/>
          <w:szCs w:val="24"/>
        </w:rPr>
        <w:t xml:space="preserve">　書式・関連資料　→　捜査弁護　→　刑事当番関係書式　</w:t>
      </w:r>
    </w:p>
    <w:p w14:paraId="43A3FA05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</w:p>
    <w:p w14:paraId="04BB58A1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  <w:r w:rsidRPr="009C12E6">
        <w:rPr>
          <w:rFonts w:ascii="ＭＳ 明朝" w:eastAsia="ＭＳ 明朝" w:hAnsi="ＭＳ 明朝" w:hint="eastAsia"/>
          <w:b/>
          <w:sz w:val="24"/>
          <w:szCs w:val="24"/>
        </w:rPr>
        <w:t>２　弁護士会への報告</w:t>
      </w:r>
    </w:p>
    <w:p w14:paraId="5E2DF381" w14:textId="77777777" w:rsidR="0082219F" w:rsidRPr="0082219F" w:rsidRDefault="0082219F" w:rsidP="0082219F">
      <w:pPr>
        <w:ind w:left="241" w:hangingChars="100" w:hanging="241"/>
        <w:rPr>
          <w:rFonts w:ascii="ＭＳ 明朝" w:eastAsia="ＭＳ 明朝" w:hAnsi="ＭＳ 明朝"/>
          <w:b/>
          <w:sz w:val="24"/>
          <w:szCs w:val="24"/>
        </w:rPr>
      </w:pPr>
      <w:r w:rsidRPr="0082219F">
        <w:rPr>
          <w:rFonts w:ascii="ＭＳ 明朝" w:eastAsia="ＭＳ 明朝" w:hAnsi="ＭＳ 明朝" w:hint="eastAsia"/>
          <w:b/>
          <w:sz w:val="24"/>
          <w:szCs w:val="24"/>
        </w:rPr>
        <w:t>（１）日曜日、祝日は、弁護士会が動いていないので、上記</w:t>
      </w:r>
      <w:r w:rsidRPr="0082219F">
        <w:rPr>
          <w:rFonts w:ascii="ＭＳ 明朝" w:eastAsia="ＭＳ 明朝" w:hAnsi="ＭＳ 明朝"/>
          <w:b/>
          <w:sz w:val="24"/>
          <w:szCs w:val="24"/>
        </w:rPr>
        <w:t>の</w:t>
      </w:r>
      <w:r w:rsidRPr="0082219F">
        <w:rPr>
          <w:rFonts w:ascii="ＭＳ 明朝" w:eastAsia="ＭＳ 明朝" w:hAnsi="ＭＳ 明朝" w:hint="eastAsia"/>
          <w:b/>
          <w:sz w:val="24"/>
          <w:szCs w:val="24"/>
        </w:rPr>
        <w:t>報告書に記入してＦＡＸする（ＦＡＸ番号０６－６３６４－５０６９）。</w:t>
      </w:r>
    </w:p>
    <w:p w14:paraId="1BF20B8E" w14:textId="77777777" w:rsidR="009C12E6" w:rsidRPr="0082219F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</w:p>
    <w:p w14:paraId="2FB20261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  <w:r w:rsidRPr="009C12E6">
        <w:rPr>
          <w:rFonts w:ascii="ＭＳ 明朝" w:eastAsia="ＭＳ 明朝" w:hAnsi="ＭＳ 明朝" w:hint="eastAsia"/>
          <w:b/>
          <w:sz w:val="24"/>
          <w:szCs w:val="24"/>
        </w:rPr>
        <w:t>（２）それ以外の日知は、報告書にメモし、その情報をサイトに入力する。</w:t>
      </w:r>
    </w:p>
    <w:p w14:paraId="5B121B21" w14:textId="77777777" w:rsidR="009C12E6" w:rsidRPr="009C12E6" w:rsidRDefault="009C12E6" w:rsidP="009C12E6">
      <w:pPr>
        <w:ind w:firstLineChars="100" w:firstLine="241"/>
        <w:rPr>
          <w:rFonts w:ascii="ＭＳ 明朝" w:eastAsia="ＭＳ 明朝" w:hAnsi="ＭＳ 明朝"/>
          <w:b/>
          <w:sz w:val="24"/>
          <w:szCs w:val="24"/>
        </w:rPr>
      </w:pPr>
      <w:r w:rsidRPr="009C12E6">
        <w:rPr>
          <w:rFonts w:ascii="ＭＳ 明朝" w:eastAsia="ＭＳ 明朝" w:hAnsi="ＭＳ 明朝"/>
          <w:b/>
          <w:sz w:val="24"/>
          <w:szCs w:val="24"/>
        </w:rPr>
        <w:t>https://oba-members.jp/login</w:t>
      </w:r>
    </w:p>
    <w:p w14:paraId="60A79D4C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</w:p>
    <w:p w14:paraId="194A646C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  <w:r w:rsidRPr="009C12E6">
        <w:rPr>
          <w:rFonts w:ascii="ＭＳ 明朝" w:eastAsia="ＭＳ 明朝" w:hAnsi="ＭＳ 明朝" w:hint="eastAsia"/>
          <w:b/>
          <w:sz w:val="24"/>
          <w:szCs w:val="24"/>
        </w:rPr>
        <w:t xml:space="preserve">　担当事件　→　　刑事当番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499"/>
      </w:tblGrid>
      <w:tr w:rsidR="002453DB" w14:paraId="7BF683A8" w14:textId="77777777" w:rsidTr="00EE5588">
        <w:tc>
          <w:tcPr>
            <w:tcW w:w="8499" w:type="dxa"/>
          </w:tcPr>
          <w:p w14:paraId="3713C092" w14:textId="77777777" w:rsidR="00BE4B6E" w:rsidRPr="00BE4B6E" w:rsidRDefault="00BE4B6E" w:rsidP="00BE4B6E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社内使用欄</w:t>
            </w:r>
          </w:p>
          <w:p w14:paraId="0BCF8539" w14:textId="77777777" w:rsidR="00BE4B6E" w:rsidRPr="00BE4B6E" w:rsidRDefault="00BE4B6E" w:rsidP="00BE4B6E">
            <w:pPr>
              <w:ind w:left="1446" w:hangingChars="600" w:hanging="1446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書類　　　　当番の報告書は、下記のサイトから入手できる。</w:t>
            </w:r>
          </w:p>
          <w:p w14:paraId="33368990" w14:textId="77777777" w:rsidR="00BE4B6E" w:rsidRPr="00BE4B6E" w:rsidRDefault="00BE4B6E" w:rsidP="00BE4B6E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　　　　　　書式・関連資料　→　捜査弁護　→刑事当番関係書式</w:t>
            </w:r>
          </w:p>
          <w:p w14:paraId="4E483972" w14:textId="77777777" w:rsidR="00BE4B6E" w:rsidRPr="00BE4B6E" w:rsidRDefault="00BE4B6E" w:rsidP="00BE4B6E">
            <w:pPr>
              <w:ind w:firstLineChars="600" w:firstLine="1446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 w:cs="ＭＳ Ｐゴシック" w:hint="eastAsia"/>
                <w:b/>
                <w:bCs/>
                <w:kern w:val="0"/>
                <w:sz w:val="24"/>
                <w:szCs w:val="24"/>
              </w:rPr>
              <w:t>→接見面談報告書・私選弁護人選任申出書・通知書等</w:t>
            </w:r>
          </w:p>
          <w:p w14:paraId="43D0A5FA" w14:textId="77777777" w:rsidR="00BE4B6E" w:rsidRPr="00BE4B6E" w:rsidRDefault="00BE4B6E" w:rsidP="00BE4B6E">
            <w:pPr>
              <w:ind w:firstLineChars="600" w:firstLine="1446"/>
              <w:rPr>
                <w:rFonts w:ascii="ＭＳ 明朝" w:eastAsia="ＭＳ 明朝" w:hAnsi="ＭＳ 明朝"/>
                <w:b/>
                <w:sz w:val="24"/>
                <w:szCs w:val="24"/>
              </w:rPr>
            </w:pPr>
          </w:p>
          <w:p w14:paraId="367C4050" w14:textId="77777777" w:rsidR="00BE4B6E" w:rsidRPr="00BE4B6E" w:rsidRDefault="00BE4B6E" w:rsidP="00BE4B6E">
            <w:pPr>
              <w:ind w:firstLineChars="600" w:firstLine="1446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/>
                <w:b/>
                <w:sz w:val="24"/>
                <w:szCs w:val="24"/>
              </w:rPr>
              <w:t>https://oba-members.jp/login</w:t>
            </w:r>
          </w:p>
          <w:p w14:paraId="57BC0465" w14:textId="77777777" w:rsidR="00BE4B6E" w:rsidRPr="00BE4B6E" w:rsidRDefault="00BE4B6E" w:rsidP="00BE4B6E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</w:p>
          <w:p w14:paraId="63016D88" w14:textId="77777777" w:rsidR="00BE4B6E" w:rsidRPr="00BE4B6E" w:rsidRDefault="00BE4B6E" w:rsidP="00BE4B6E">
            <w:pPr>
              <w:ind w:left="1928" w:hangingChars="800" w:hanging="1928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接見後の報告　（１）日曜日、祝日は、弁護士会が動いていないので、今までの報告書に記入してＦＡＸする</w:t>
            </w:r>
          </w:p>
          <w:p w14:paraId="48D3E840" w14:textId="77777777" w:rsidR="00BE4B6E" w:rsidRPr="00BE4B6E" w:rsidRDefault="00BE4B6E" w:rsidP="00BE4B6E">
            <w:pPr>
              <w:ind w:leftChars="800" w:left="1921" w:hangingChars="100" w:hanging="241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（２）それ以外の日知は、報告書にメモし、その情報をサイトに入力する。</w:t>
            </w:r>
          </w:p>
          <w:p w14:paraId="0481C408" w14:textId="77777777" w:rsidR="00BE4B6E" w:rsidRPr="00BE4B6E" w:rsidRDefault="00BE4B6E" w:rsidP="00BE4B6E">
            <w:pPr>
              <w:ind w:firstLineChars="800" w:firstLine="1928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/>
                <w:b/>
                <w:sz w:val="24"/>
                <w:szCs w:val="24"/>
              </w:rPr>
              <w:t>https://oba-members.jp/login</w:t>
            </w:r>
          </w:p>
          <w:p w14:paraId="54668483" w14:textId="014A2626" w:rsidR="00CE002B" w:rsidRPr="00CE002B" w:rsidRDefault="00BE4B6E" w:rsidP="00BE4B6E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　　　　　　　　担当事件　→　　刑事当番</w:t>
            </w:r>
          </w:p>
        </w:tc>
      </w:tr>
    </w:tbl>
    <w:p w14:paraId="0D927BEA" w14:textId="0D87B18E" w:rsidR="00B03598" w:rsidRDefault="00941311" w:rsidP="00D56228">
      <w:pPr>
        <w:rPr>
          <w:rFonts w:ascii="ＭＳ 明朝" w:eastAsia="ＭＳ 明朝" w:hAnsi="ＭＳ 明朝"/>
          <w:b/>
          <w:sz w:val="24"/>
          <w:szCs w:val="24"/>
        </w:rPr>
      </w:pPr>
      <w:bookmarkStart w:id="1" w:name="_Hlk511116650"/>
      <w:bookmarkEnd w:id="0"/>
      <w:r>
        <w:rPr>
          <w:rFonts w:ascii="ＭＳ 明朝" w:eastAsia="ＭＳ 明朝" w:hAnsi="ＭＳ 明朝"/>
          <w:b/>
          <w:noProof/>
          <w:sz w:val="24"/>
          <w:szCs w:val="24"/>
        </w:rPr>
        <w:lastRenderedPageBreak/>
        <w:drawing>
          <wp:inline distT="0" distB="0" distL="0" distR="0" wp14:anchorId="03245B6A" wp14:editId="4C8460F0">
            <wp:extent cx="5627370" cy="90170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901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8816C" w14:textId="190161C2" w:rsidR="00B03598" w:rsidRDefault="007D7AB7" w:rsidP="00D56228">
      <w:pPr>
        <w:rPr>
          <w:rFonts w:ascii="ＭＳ 明朝" w:eastAsia="ＭＳ 明朝" w:hAnsi="ＭＳ 明朝"/>
          <w:b/>
          <w:sz w:val="24"/>
          <w:szCs w:val="24"/>
        </w:rPr>
      </w:pPr>
      <w:r w:rsidRPr="007D7AB7">
        <w:rPr>
          <w:noProof/>
        </w:rPr>
        <w:lastRenderedPageBreak/>
        <w:drawing>
          <wp:inline distT="0" distB="0" distL="0" distR="0" wp14:anchorId="758C112C" wp14:editId="2102B500">
            <wp:extent cx="5651500" cy="8873286"/>
            <wp:effectExtent l="0" t="0" r="6350" b="444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4315" cy="88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B4E6" w14:textId="77777777" w:rsidR="00F40671" w:rsidRPr="00D56228" w:rsidRDefault="00F40671" w:rsidP="00F40671">
      <w:pPr>
        <w:jc w:val="center"/>
        <w:rPr>
          <w:rFonts w:ascii="HGP創英角ｺﾞｼｯｸUB" w:eastAsia="HGP創英角ｺﾞｼｯｸUB" w:hAnsi="HGP創英角ｺﾞｼｯｸUB"/>
          <w:b/>
          <w:sz w:val="48"/>
          <w:szCs w:val="48"/>
        </w:rPr>
      </w:pPr>
      <w:bookmarkStart w:id="2" w:name="_Hlk497281281"/>
      <w:bookmarkEnd w:id="1"/>
      <w:r w:rsidRPr="00D56228"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lastRenderedPageBreak/>
        <w:t>ＦＡＸ送信のご案内</w:t>
      </w:r>
    </w:p>
    <w:p w14:paraId="3B56A2BD" w14:textId="77777777" w:rsidR="00F40671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05ADF592" w14:textId="77777777" w:rsidR="00F40671" w:rsidRPr="00D56228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送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信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者　　〒５４３－０００１</w:t>
      </w:r>
    </w:p>
    <w:p w14:paraId="7DB28B65" w14:textId="77777777" w:rsidR="00F40671" w:rsidRPr="00D56228" w:rsidRDefault="00F40671" w:rsidP="00F40671">
      <w:pPr>
        <w:ind w:firstLineChars="700" w:firstLine="1687"/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大阪市天王寺区上本町８丁目２番１号―２０２</w:t>
      </w:r>
    </w:p>
    <w:p w14:paraId="459AAC15" w14:textId="77777777" w:rsidR="00F40671" w:rsidRPr="00D56228" w:rsidRDefault="00F40671" w:rsidP="00F40671">
      <w:pPr>
        <w:ind w:firstLineChars="700" w:firstLine="1687"/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夕陽ケ丘法律事務所</w:t>
      </w:r>
    </w:p>
    <w:p w14:paraId="59C88E59" w14:textId="77777777" w:rsidR="00F40671" w:rsidRPr="00D56228" w:rsidRDefault="00F40671" w:rsidP="00F40671">
      <w:pPr>
        <w:ind w:firstLineChars="700" w:firstLine="1687"/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ＴＥＬ 06‐6773‐9114 / ＦＡＸ 06‐6773‐9115</w:t>
      </w:r>
    </w:p>
    <w:p w14:paraId="7E09DBAC" w14:textId="77777777" w:rsidR="00F40671" w:rsidRPr="00D56228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5B3D528A" w14:textId="77777777" w:rsidR="00F40671" w:rsidRPr="00D56228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送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信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 xml:space="preserve">日　　</w:t>
      </w:r>
      <w:r w:rsidR="003F0E3F">
        <w:rPr>
          <w:rFonts w:ascii="ＭＳ 明朝" w:eastAsia="ＭＳ 明朝" w:hAnsi="ＭＳ 明朝" w:hint="eastAsia"/>
          <w:b/>
          <w:sz w:val="24"/>
          <w:szCs w:val="24"/>
        </w:rPr>
        <w:t>令和</w:t>
      </w:r>
      <w:r w:rsidR="0051222A">
        <w:rPr>
          <w:rFonts w:ascii="ＭＳ 明朝" w:eastAsia="ＭＳ 明朝" w:hAnsi="ＭＳ 明朝" w:hint="eastAsia"/>
          <w:b/>
          <w:sz w:val="24"/>
          <w:szCs w:val="24"/>
        </w:rPr>
        <w:t xml:space="preserve">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年　　月　　日</w:t>
      </w:r>
    </w:p>
    <w:p w14:paraId="5A94581D" w14:textId="77777777" w:rsidR="00F40671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08054487" w14:textId="77777777" w:rsidR="00F40671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4D22A969" w14:textId="77777777" w:rsidR="00F40671" w:rsidRPr="00D56228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送　付　先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大阪</w:t>
      </w:r>
      <w:r>
        <w:rPr>
          <w:rFonts w:ascii="ＭＳ 明朝" w:eastAsia="ＭＳ 明朝" w:hAnsi="ＭＳ 明朝" w:hint="eastAsia"/>
          <w:b/>
          <w:sz w:val="24"/>
          <w:szCs w:val="24"/>
        </w:rPr>
        <w:t>地方裁判所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 xml:space="preserve">　御中</w:t>
      </w:r>
    </w:p>
    <w:p w14:paraId="45CA0E17" w14:textId="77777777" w:rsidR="00F40671" w:rsidRPr="00D56228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>ＦＡＸ番号　　０６－６３６３－１２９１</w:t>
      </w:r>
    </w:p>
    <w:p w14:paraId="738B663D" w14:textId="77777777" w:rsidR="00F40671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45DE22DA" w14:textId="77777777" w:rsidR="00F40671" w:rsidRPr="00D56228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送　信　先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法テラス　御中</w:t>
      </w:r>
    </w:p>
    <w:p w14:paraId="75EBE639" w14:textId="77777777" w:rsidR="00F40671" w:rsidRPr="00D56228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ＦＡＸ番号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０６－６３６７－１１５６</w:t>
      </w:r>
    </w:p>
    <w:p w14:paraId="75EC2186" w14:textId="77777777" w:rsidR="00F40671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7ECF0597" w14:textId="77777777" w:rsidR="00F40671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6716720E" w14:textId="77777777" w:rsidR="00F40671" w:rsidRPr="00D56228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送信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枚数　　　３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枚（送付状含む）</w:t>
      </w:r>
    </w:p>
    <w:p w14:paraId="63227B32" w14:textId="77777777" w:rsidR="00F40671" w:rsidRPr="00CC05DE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3CDD0D86" w14:textId="77777777" w:rsidR="00F40671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送信書類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通知書　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　　　　１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頁</w:t>
      </w:r>
    </w:p>
    <w:p w14:paraId="075C97CA" w14:textId="77777777" w:rsidR="00F40671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　　　　　　　私選弁護人申出書　　　　１頁</w:t>
      </w:r>
    </w:p>
    <w:p w14:paraId="202FA74D" w14:textId="77777777" w:rsidR="00582A0B" w:rsidRPr="00582A0B" w:rsidRDefault="00582A0B" w:rsidP="00582A0B">
      <w:pPr>
        <w:widowControl/>
        <w:jc w:val="left"/>
        <w:rPr>
          <w:rFonts w:ascii="ＭＳ 明朝" w:eastAsia="ＭＳ 明朝" w:hAnsi="ＭＳ 明朝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073"/>
      </w:tblGrid>
      <w:tr w:rsidR="00582A0B" w:rsidRPr="00582A0B" w14:paraId="4F1E3873" w14:textId="77777777" w:rsidTr="00933C11">
        <w:tc>
          <w:tcPr>
            <w:tcW w:w="8073" w:type="dxa"/>
          </w:tcPr>
          <w:p w14:paraId="1624D69A" w14:textId="77777777" w:rsidR="0068317E" w:rsidRPr="0068317E" w:rsidRDefault="0068317E" w:rsidP="0068317E">
            <w:pPr>
              <w:widowControl/>
              <w:jc w:val="left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68317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社内使用欄</w:t>
            </w:r>
          </w:p>
          <w:p w14:paraId="1E49801B" w14:textId="77777777" w:rsidR="0068317E" w:rsidRPr="0068317E" w:rsidRDefault="0068317E" w:rsidP="0068317E">
            <w:pPr>
              <w:widowControl/>
              <w:jc w:val="left"/>
              <w:rPr>
                <w:rFonts w:ascii="ＭＳ 明朝" w:eastAsia="ＭＳ 明朝" w:hAnsi="ＭＳ 明朝"/>
                <w:b/>
                <w:sz w:val="24"/>
                <w:szCs w:val="24"/>
              </w:rPr>
            </w:pPr>
          </w:p>
          <w:p w14:paraId="04C43B18" w14:textId="414EE32C" w:rsidR="0068317E" w:rsidRPr="0068317E" w:rsidRDefault="0068317E" w:rsidP="0068317E">
            <w:pPr>
              <w:widowControl/>
              <w:ind w:left="1928" w:hangingChars="800" w:hanging="1928"/>
              <w:jc w:val="left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68317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書類　　　　</w:t>
            </w:r>
            <w:r w:rsidRPr="0068317E">
              <w:rPr>
                <w:rFonts w:ascii="ＭＳ 明朝" w:eastAsia="ＭＳ 明朝" w:hAnsi="ＭＳ 明朝"/>
                <w:b/>
                <w:sz w:val="24"/>
                <w:szCs w:val="24"/>
              </w:rPr>
              <w:t>（</w:t>
            </w:r>
            <w:r w:rsidRPr="0068317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１</w:t>
            </w:r>
            <w:r w:rsidRPr="0068317E">
              <w:rPr>
                <w:rFonts w:ascii="ＭＳ 明朝" w:eastAsia="ＭＳ 明朝" w:hAnsi="ＭＳ 明朝"/>
                <w:b/>
                <w:sz w:val="24"/>
                <w:szCs w:val="24"/>
              </w:rPr>
              <w:t>）</w:t>
            </w:r>
            <w:r w:rsidRPr="0068317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日曜日、祝日は、弁護士会が動いていないので、私選弁護人選任届出書はメールで送られてこない。</w:t>
            </w:r>
          </w:p>
          <w:p w14:paraId="771BAC6E" w14:textId="19F96748" w:rsidR="0068317E" w:rsidRPr="0068317E" w:rsidRDefault="0012535D" w:rsidP="0012535D">
            <w:pPr>
              <w:widowControl/>
              <w:ind w:leftChars="900" w:left="1890" w:firstLineChars="100" w:firstLine="241"/>
              <w:jc w:val="left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この場合、</w:t>
            </w:r>
            <w:r w:rsidR="0068317E" w:rsidRPr="0068317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勾留されている被疑者（事実上は警察の留置係）からもらう。</w:t>
            </w:r>
          </w:p>
          <w:p w14:paraId="7BB2F84F" w14:textId="77777777" w:rsidR="0068317E" w:rsidRPr="0068317E" w:rsidRDefault="0068317E" w:rsidP="0068317E">
            <w:pPr>
              <w:ind w:leftChars="699" w:left="1709" w:hangingChars="100" w:hanging="241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68317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（２）それ以外の日は、弁護士会らかメールが送られくる。</w:t>
            </w:r>
          </w:p>
          <w:p w14:paraId="1BECF4C0" w14:textId="77777777" w:rsidR="0068317E" w:rsidRPr="0068317E" w:rsidRDefault="0068317E" w:rsidP="0068317E">
            <w:pPr>
              <w:widowControl/>
              <w:ind w:left="1446" w:hanging="1446"/>
              <w:jc w:val="left"/>
              <w:rPr>
                <w:rFonts w:ascii="ＭＳ 明朝" w:eastAsia="ＭＳ 明朝" w:hAnsi="ＭＳ 明朝"/>
                <w:b/>
                <w:sz w:val="24"/>
                <w:szCs w:val="24"/>
              </w:rPr>
            </w:pPr>
          </w:p>
          <w:p w14:paraId="6C761B93" w14:textId="77777777" w:rsidR="0068317E" w:rsidRPr="0068317E" w:rsidRDefault="0068317E" w:rsidP="0068317E">
            <w:pPr>
              <w:widowControl/>
              <w:ind w:left="1446" w:hanging="1446"/>
              <w:jc w:val="left"/>
              <w:rPr>
                <w:rFonts w:ascii="ＭＳ 明朝" w:eastAsia="ＭＳ 明朝" w:hAnsi="ＭＳ 明朝" w:cs="Times New Roman"/>
                <w:b/>
                <w:sz w:val="24"/>
                <w:szCs w:val="24"/>
              </w:rPr>
            </w:pPr>
            <w:r w:rsidRPr="0068317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不受任通知　　</w:t>
            </w:r>
            <w:r w:rsidRPr="0068317E">
              <w:rPr>
                <w:rFonts w:ascii="ＭＳ 明朝" w:eastAsia="ＭＳ 明朝" w:hAnsi="ＭＳ 明朝" w:cs="Times New Roman" w:hint="eastAsia"/>
                <w:b/>
                <w:sz w:val="24"/>
                <w:szCs w:val="24"/>
              </w:rPr>
              <w:t>私選弁護人選任申出書に「私選弁護としては受任しない」と書き込んで、裁判所と法テラスにＦＡＸする。</w:t>
            </w:r>
          </w:p>
          <w:p w14:paraId="17FC8F9D" w14:textId="0A0CCE97" w:rsidR="00582A0B" w:rsidRPr="00582A0B" w:rsidRDefault="0068317E" w:rsidP="0068317E">
            <w:pPr>
              <w:widowControl/>
              <w:ind w:left="1446" w:hanging="1446"/>
              <w:jc w:val="left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68317E">
              <w:rPr>
                <w:rFonts w:ascii="ＭＳ 明朝" w:eastAsia="ＭＳ 明朝" w:hAnsi="ＭＳ 明朝" w:cs="Times New Roman" w:hint="eastAsia"/>
                <w:b/>
                <w:sz w:val="24"/>
                <w:szCs w:val="24"/>
              </w:rPr>
              <w:t xml:space="preserve">　　　　　　　被疑者の署名押印は不要である。</w:t>
            </w:r>
          </w:p>
        </w:tc>
      </w:tr>
      <w:bookmarkEnd w:id="2"/>
    </w:tbl>
    <w:p w14:paraId="599D344C" w14:textId="69AD4DA6" w:rsidR="00CC4685" w:rsidRDefault="00CC4685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3888CEF1" w14:textId="2778585D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123C52BE" w14:textId="77777777" w:rsidR="009C12E6" w:rsidRPr="00582A0B" w:rsidRDefault="009C12E6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5711FB5C" w14:textId="3EB09361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12D7A4" wp14:editId="58C9ACF1">
                <wp:simplePos x="0" y="0"/>
                <wp:positionH relativeFrom="column">
                  <wp:posOffset>-760095</wp:posOffset>
                </wp:positionH>
                <wp:positionV relativeFrom="paragraph">
                  <wp:posOffset>-1031875</wp:posOffset>
                </wp:positionV>
                <wp:extent cx="7101840" cy="10210800"/>
                <wp:effectExtent l="0" t="0" r="381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1840" cy="1021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319AE3" w14:textId="236BD74F" w:rsidR="00A434F4" w:rsidRDefault="00A434F4">
                            <w:r w:rsidRPr="00A434F4">
                              <w:rPr>
                                <w:rFonts w:ascii="ＭＳ 明朝" w:eastAsia="ＭＳ 明朝" w:hAnsi="ＭＳ 明朝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B2FAFA9" wp14:editId="3D5A7665">
                                  <wp:extent cx="6736080" cy="10220560"/>
                                  <wp:effectExtent l="0" t="0" r="7620" b="9525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4632" cy="10233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2D7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59.85pt;margin-top:-81.25pt;width:559.2pt;height:80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" fillcolor="white [3201]" stroked="f" strokeweight=".5pt">
                <v:textbox>
                  <w:txbxContent>
                    <w:p w14:paraId="62319AE3" w14:textId="236BD74F" w:rsidR="00A434F4" w:rsidRDefault="00A434F4">
                      <w:r w:rsidRPr="00A434F4">
                        <w:rPr>
                          <w:rFonts w:ascii="ＭＳ 明朝" w:eastAsia="ＭＳ 明朝" w:hAnsi="ＭＳ 明朝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B2FAFA9" wp14:editId="3D5A7665">
                            <wp:extent cx="6736080" cy="10220560"/>
                            <wp:effectExtent l="0" t="0" r="7620" b="9525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4632" cy="10233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A90CD" w14:textId="2BD1F08D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3006102A" w14:textId="73A6E4E9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64A8ADB0" w14:textId="361C1A45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6F28A108" w14:textId="04B69331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6B3965D6" w14:textId="4E54BEBF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24268CDD" w14:textId="0B620CB7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4B8E8014" w14:textId="34D45090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50238139" w14:textId="7D214A89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01355A04" w14:textId="76CB02D2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65383B68" w14:textId="394BF998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32B31CE1" w14:textId="1C67A35B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4EF295B3" w14:textId="4B65E458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1EF5E886" w14:textId="5AE62D60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4B67ADC4" w14:textId="638215A3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1084FB77" w14:textId="58AFB143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6730378C" w14:textId="3FCFD864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23AD48B3" w14:textId="49CAC2BC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029D799F" w14:textId="6E4F7BA3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7A4702DE" w14:textId="1145E9B9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4224276A" w14:textId="0008D2BF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6D899691" w14:textId="526226D2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1A782E5E" w14:textId="0F978B17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43BFBB03" w14:textId="2D762AC6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2953A8C0" w14:textId="097D97C8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323498D1" w14:textId="26D75681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2E1E5EC4" w14:textId="4CBF392B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5F00F7EB" w14:textId="4333CF48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35A3DFFD" w14:textId="6AD4B6CA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7D7540F7" w14:textId="164A3EFE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395F421B" w14:textId="1677E99E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114A03C8" w14:textId="5F7FB7AB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41B5F4CF" w14:textId="7C7D934B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048AFF06" w14:textId="77777777" w:rsidR="00A434F4" w:rsidRPr="003706C6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7EEC3EBE" w14:textId="77777777" w:rsidR="002B32E6" w:rsidRPr="00D84328" w:rsidRDefault="002B32E6" w:rsidP="002B32E6">
      <w:pPr>
        <w:jc w:val="center"/>
        <w:rPr>
          <w:rFonts w:ascii="ＭＳ 明朝" w:eastAsia="ＭＳ 明朝" w:hAnsi="ＭＳ 明朝"/>
          <w:sz w:val="48"/>
          <w:szCs w:val="48"/>
        </w:rPr>
      </w:pPr>
      <w:r w:rsidRPr="00D84328">
        <w:rPr>
          <w:rFonts w:ascii="ＭＳ 明朝" w:eastAsia="ＭＳ 明朝" w:hAnsi="ＭＳ 明朝" w:hint="eastAsia"/>
          <w:sz w:val="48"/>
          <w:szCs w:val="48"/>
        </w:rPr>
        <w:lastRenderedPageBreak/>
        <w:t>弁　護　人　選　任　届</w:t>
      </w:r>
    </w:p>
    <w:p w14:paraId="482FF7E2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7345727D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4A461A00" w14:textId="77777777" w:rsidR="002B32E6" w:rsidRPr="00D84328" w:rsidRDefault="003F0E3F" w:rsidP="002B32E6">
      <w:pPr>
        <w:ind w:firstLineChars="2400" w:firstLine="576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令和</w:t>
      </w:r>
      <w:r w:rsidR="0051222A"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="002B32E6" w:rsidRPr="00D84328">
        <w:rPr>
          <w:rFonts w:ascii="ＭＳ 明朝" w:eastAsia="ＭＳ 明朝" w:hAnsi="ＭＳ 明朝" w:hint="eastAsia"/>
          <w:sz w:val="24"/>
          <w:szCs w:val="24"/>
        </w:rPr>
        <w:t>年</w:t>
      </w:r>
      <w:r w:rsidR="002B32E6"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="002B32E6" w:rsidRPr="00D84328">
        <w:rPr>
          <w:rFonts w:ascii="ＭＳ 明朝" w:eastAsia="ＭＳ 明朝" w:hAnsi="ＭＳ 明朝" w:hint="eastAsia"/>
          <w:sz w:val="24"/>
          <w:szCs w:val="24"/>
        </w:rPr>
        <w:t>月</w:t>
      </w:r>
      <w:r w:rsidR="002B32E6"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="002B32E6" w:rsidRPr="00D84328">
        <w:rPr>
          <w:rFonts w:ascii="ＭＳ 明朝" w:eastAsia="ＭＳ 明朝" w:hAnsi="ＭＳ 明朝" w:hint="eastAsia"/>
          <w:sz w:val="24"/>
          <w:szCs w:val="24"/>
        </w:rPr>
        <w:t>日</w:t>
      </w:r>
    </w:p>
    <w:p w14:paraId="7E603DC0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4D2DE117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  <w:u w:val="single"/>
        </w:rPr>
      </w:pPr>
      <w:r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　　　　　　　　　　　　　　　御中</w:t>
      </w:r>
    </w:p>
    <w:p w14:paraId="74211062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337E886C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184464CA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12DB4CC9" w14:textId="77777777" w:rsidR="002B32E6" w:rsidRDefault="002B32E6" w:rsidP="002B32E6">
      <w:pPr>
        <w:ind w:firstLineChars="300" w:firstLine="72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罪名　　　　　　</w:t>
      </w:r>
      <w:r w:rsidRPr="004A7E1C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　　</w:t>
      </w:r>
      <w:r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</w:t>
      </w:r>
      <w:r w:rsidRPr="004A7E1C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</w:t>
      </w:r>
      <w:r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</w:t>
      </w:r>
      <w:r w:rsidRPr="004A7E1C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　　</w:t>
      </w:r>
    </w:p>
    <w:p w14:paraId="021D85BA" w14:textId="77777777" w:rsidR="002B32E6" w:rsidRDefault="002B32E6" w:rsidP="002B32E6">
      <w:pPr>
        <w:ind w:firstLineChars="300" w:firstLine="720"/>
        <w:rPr>
          <w:rFonts w:ascii="ＭＳ 明朝" w:eastAsia="ＭＳ 明朝" w:hAnsi="ＭＳ 明朝"/>
          <w:sz w:val="24"/>
          <w:szCs w:val="24"/>
        </w:rPr>
      </w:pPr>
    </w:p>
    <w:p w14:paraId="419FE7B8" w14:textId="77777777" w:rsidR="002B32E6" w:rsidRDefault="002B32E6" w:rsidP="002B32E6">
      <w:pPr>
        <w:ind w:firstLineChars="300" w:firstLine="72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被疑者・被告人　</w:t>
      </w:r>
      <w:r w:rsidRPr="004A7E1C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　　　　　</w:t>
      </w:r>
      <w:r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</w:t>
      </w:r>
      <w:r w:rsidRPr="004A7E1C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</w:t>
      </w:r>
      <w:r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</w:t>
      </w:r>
      <w:r w:rsidRPr="004A7E1C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</w:t>
      </w:r>
    </w:p>
    <w:p w14:paraId="2E894BB3" w14:textId="77777777" w:rsidR="002B32E6" w:rsidRPr="0038280B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6429D1F0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3367E211" w14:textId="77777777" w:rsidR="002B32E6" w:rsidRPr="00D84328" w:rsidRDefault="002B32E6" w:rsidP="002B32E6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上記</w:t>
      </w:r>
      <w:r w:rsidRPr="00D84328">
        <w:rPr>
          <w:rFonts w:ascii="ＭＳ 明朝" w:eastAsia="ＭＳ 明朝" w:hAnsi="ＭＳ 明朝" w:hint="eastAsia"/>
          <w:sz w:val="24"/>
          <w:szCs w:val="24"/>
        </w:rPr>
        <w:t>被疑者に対する</w:t>
      </w:r>
      <w:r>
        <w:rPr>
          <w:rFonts w:ascii="ＭＳ 明朝" w:eastAsia="ＭＳ 明朝" w:hAnsi="ＭＳ 明朝" w:hint="eastAsia"/>
          <w:sz w:val="24"/>
          <w:szCs w:val="24"/>
        </w:rPr>
        <w:t>上記</w:t>
      </w:r>
      <w:r w:rsidRPr="00D84328">
        <w:rPr>
          <w:rFonts w:ascii="ＭＳ 明朝" w:eastAsia="ＭＳ 明朝" w:hAnsi="ＭＳ 明朝" w:hint="eastAsia"/>
          <w:sz w:val="24"/>
          <w:szCs w:val="24"/>
        </w:rPr>
        <w:t>事件について，弁護士井上正人を弁護人に選任しましたので，連署をもってお届けします。</w:t>
      </w:r>
    </w:p>
    <w:p w14:paraId="33588603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6619E0C7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09D11B45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  <w:r w:rsidRPr="00D84328">
        <w:rPr>
          <w:rFonts w:ascii="ＭＳ 明朝" w:eastAsia="ＭＳ 明朝" w:hAnsi="ＭＳ 明朝" w:hint="eastAsia"/>
          <w:sz w:val="24"/>
          <w:szCs w:val="24"/>
        </w:rPr>
        <w:t xml:space="preserve">　　　　　　被疑者</w:t>
      </w:r>
      <w:r>
        <w:rPr>
          <w:rFonts w:ascii="ＭＳ 明朝" w:eastAsia="ＭＳ 明朝" w:hAnsi="ＭＳ 明朝" w:hint="eastAsia"/>
          <w:sz w:val="24"/>
          <w:szCs w:val="24"/>
        </w:rPr>
        <w:t xml:space="preserve">・被告人　</w:t>
      </w:r>
      <w:r w:rsidRPr="00D84328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　　　　　　　　　　　</w:t>
      </w:r>
      <w:r w:rsidRPr="00D84328">
        <w:rPr>
          <w:rFonts w:ascii="ＭＳ 明朝" w:eastAsia="ＭＳ 明朝" w:hAnsi="ＭＳ 明朝" w:hint="eastAsia"/>
          <w:sz w:val="24"/>
          <w:szCs w:val="24"/>
        </w:rPr>
        <w:t xml:space="preserve">（署名）　</w:t>
      </w:r>
      <w:r>
        <w:rPr>
          <w:rFonts w:ascii="ＭＳ 明朝" w:eastAsia="ＭＳ 明朝" w:hAnsi="ＭＳ 明朝" w:hint="eastAsia"/>
          <w:sz w:val="24"/>
          <w:szCs w:val="24"/>
        </w:rPr>
        <w:t>印</w:t>
      </w:r>
    </w:p>
    <w:p w14:paraId="360FEBE7" w14:textId="77777777" w:rsidR="002B32E6" w:rsidRPr="00F478FE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1BD9BB7C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　　　本人の指印の相違なきことを証明します。</w:t>
      </w:r>
    </w:p>
    <w:p w14:paraId="0AFA513A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　　　(　　　　　　　　　　　　　　　　　　　)　</w:t>
      </w:r>
    </w:p>
    <w:p w14:paraId="400AD4FE" w14:textId="77777777" w:rsidR="002B32E6" w:rsidRPr="00F478FE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7A99F394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7F2276C3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  <w:r w:rsidRPr="00D84328">
        <w:rPr>
          <w:rFonts w:ascii="ＭＳ 明朝" w:eastAsia="ＭＳ 明朝" w:hAnsi="ＭＳ 明朝" w:hint="eastAsia"/>
          <w:sz w:val="24"/>
          <w:szCs w:val="24"/>
        </w:rPr>
        <w:t xml:space="preserve">　　　　　　〒５４</w:t>
      </w:r>
      <w:r>
        <w:rPr>
          <w:rFonts w:ascii="ＭＳ 明朝" w:eastAsia="ＭＳ 明朝" w:hAnsi="ＭＳ 明朝" w:hint="eastAsia"/>
          <w:sz w:val="24"/>
          <w:szCs w:val="24"/>
        </w:rPr>
        <w:t>３</w:t>
      </w:r>
      <w:r w:rsidRPr="00D84328">
        <w:rPr>
          <w:rFonts w:ascii="ＭＳ 明朝" w:eastAsia="ＭＳ 明朝" w:hAnsi="ＭＳ 明朝" w:hint="eastAsia"/>
          <w:sz w:val="24"/>
          <w:szCs w:val="24"/>
        </w:rPr>
        <w:t>－００</w:t>
      </w:r>
      <w:r>
        <w:rPr>
          <w:rFonts w:ascii="ＭＳ 明朝" w:eastAsia="ＭＳ 明朝" w:hAnsi="ＭＳ 明朝" w:hint="eastAsia"/>
          <w:sz w:val="24"/>
          <w:szCs w:val="24"/>
        </w:rPr>
        <w:t>０１</w:t>
      </w:r>
    </w:p>
    <w:p w14:paraId="68331CBC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  <w:r w:rsidRPr="00D84328">
        <w:rPr>
          <w:rFonts w:ascii="ＭＳ 明朝" w:eastAsia="ＭＳ 明朝" w:hAnsi="ＭＳ 明朝" w:hint="eastAsia"/>
          <w:sz w:val="24"/>
          <w:szCs w:val="24"/>
        </w:rPr>
        <w:t xml:space="preserve">　　　　　　大阪市</w:t>
      </w:r>
      <w:r>
        <w:rPr>
          <w:rFonts w:ascii="ＭＳ 明朝" w:eastAsia="ＭＳ 明朝" w:hAnsi="ＭＳ 明朝" w:hint="eastAsia"/>
          <w:sz w:val="24"/>
          <w:szCs w:val="24"/>
        </w:rPr>
        <w:t>天王寺区上本町８丁目２番1号２０２</w:t>
      </w:r>
    </w:p>
    <w:p w14:paraId="0BE248EB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　　　夕陽ケ丘法律事務所</w:t>
      </w:r>
    </w:p>
    <w:p w14:paraId="03141313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  <w:r w:rsidRPr="00D84328">
        <w:rPr>
          <w:rFonts w:ascii="ＭＳ 明朝" w:eastAsia="ＭＳ 明朝" w:hAnsi="ＭＳ 明朝" w:hint="eastAsia"/>
          <w:sz w:val="24"/>
          <w:szCs w:val="24"/>
        </w:rPr>
        <w:t xml:space="preserve">　　　　　　電　話　０６</w:t>
      </w: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D84328">
        <w:rPr>
          <w:rFonts w:ascii="ＭＳ 明朝" w:eastAsia="ＭＳ 明朝" w:hAnsi="ＭＳ 明朝" w:hint="eastAsia"/>
          <w:sz w:val="24"/>
          <w:szCs w:val="24"/>
        </w:rPr>
        <w:t>－</w:t>
      </w:r>
      <w:r w:rsidRPr="00D84328">
        <w:rPr>
          <w:rFonts w:ascii="ＭＳ 明朝" w:eastAsia="ＭＳ 明朝" w:hAnsi="ＭＳ 明朝"/>
          <w:sz w:val="24"/>
          <w:szCs w:val="24"/>
        </w:rPr>
        <w:t xml:space="preserve"> </w:t>
      </w:r>
      <w:r>
        <w:rPr>
          <w:rFonts w:ascii="ＭＳ 明朝" w:eastAsia="ＭＳ 明朝" w:hAnsi="ＭＳ 明朝" w:hint="eastAsia"/>
          <w:sz w:val="24"/>
          <w:szCs w:val="24"/>
        </w:rPr>
        <w:t xml:space="preserve">６７７３　</w:t>
      </w:r>
      <w:r w:rsidRPr="00D84328">
        <w:rPr>
          <w:rFonts w:ascii="ＭＳ 明朝" w:eastAsia="ＭＳ 明朝" w:hAnsi="ＭＳ 明朝"/>
          <w:sz w:val="24"/>
          <w:szCs w:val="24"/>
        </w:rPr>
        <w:t>－</w:t>
      </w:r>
      <w:r>
        <w:rPr>
          <w:rFonts w:ascii="ＭＳ 明朝" w:eastAsia="ＭＳ 明朝" w:hAnsi="ＭＳ 明朝" w:hint="eastAsia"/>
          <w:sz w:val="24"/>
          <w:szCs w:val="24"/>
        </w:rPr>
        <w:t xml:space="preserve">　９１１４</w:t>
      </w:r>
    </w:p>
    <w:p w14:paraId="342C801E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  <w:r w:rsidRPr="00D84328">
        <w:rPr>
          <w:rFonts w:ascii="ＭＳ 明朝" w:eastAsia="ＭＳ 明朝" w:hAnsi="ＭＳ 明朝" w:hint="eastAsia"/>
          <w:sz w:val="24"/>
          <w:szCs w:val="24"/>
        </w:rPr>
        <w:t xml:space="preserve">　　　　　　ＦＡＸ　０６</w:t>
      </w: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D84328">
        <w:rPr>
          <w:rFonts w:ascii="ＭＳ 明朝" w:eastAsia="ＭＳ 明朝" w:hAnsi="ＭＳ 明朝" w:hint="eastAsia"/>
          <w:sz w:val="24"/>
          <w:szCs w:val="24"/>
        </w:rPr>
        <w:t>－</w:t>
      </w:r>
      <w:r w:rsidRPr="00D84328">
        <w:rPr>
          <w:rFonts w:ascii="ＭＳ 明朝" w:eastAsia="ＭＳ 明朝" w:hAnsi="ＭＳ 明朝"/>
          <w:sz w:val="24"/>
          <w:szCs w:val="24"/>
        </w:rPr>
        <w:t xml:space="preserve"> </w:t>
      </w:r>
      <w:r>
        <w:rPr>
          <w:rFonts w:ascii="ＭＳ 明朝" w:eastAsia="ＭＳ 明朝" w:hAnsi="ＭＳ 明朝" w:hint="eastAsia"/>
          <w:sz w:val="24"/>
          <w:szCs w:val="24"/>
        </w:rPr>
        <w:t xml:space="preserve">６７７３　</w:t>
      </w:r>
      <w:r w:rsidRPr="00D84328">
        <w:rPr>
          <w:rFonts w:ascii="ＭＳ 明朝" w:eastAsia="ＭＳ 明朝" w:hAnsi="ＭＳ 明朝"/>
          <w:sz w:val="24"/>
          <w:szCs w:val="24"/>
        </w:rPr>
        <w:t>－</w:t>
      </w:r>
      <w:r>
        <w:rPr>
          <w:rFonts w:ascii="ＭＳ 明朝" w:eastAsia="ＭＳ 明朝" w:hAnsi="ＭＳ 明朝" w:hint="eastAsia"/>
          <w:sz w:val="24"/>
          <w:szCs w:val="24"/>
        </w:rPr>
        <w:t xml:space="preserve">　９１１５</w:t>
      </w:r>
    </w:p>
    <w:p w14:paraId="2A3BCBEE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  <w:r w:rsidRPr="00D84328">
        <w:rPr>
          <w:rFonts w:ascii="ＭＳ 明朝" w:eastAsia="ＭＳ 明朝" w:hAnsi="ＭＳ 明朝" w:hint="eastAsia"/>
          <w:sz w:val="24"/>
          <w:szCs w:val="24"/>
        </w:rPr>
        <w:t xml:space="preserve">　　　　　　大阪弁護士会</w:t>
      </w:r>
    </w:p>
    <w:p w14:paraId="530B2973" w14:textId="77777777" w:rsidR="002B32E6" w:rsidRPr="00AB1B69" w:rsidRDefault="002B32E6" w:rsidP="002B32E6">
      <w:pPr>
        <w:rPr>
          <w:rFonts w:ascii="ＭＳ 明朝" w:eastAsia="ＭＳ 明朝" w:hAnsi="ＭＳ 明朝"/>
          <w:b/>
          <w:sz w:val="40"/>
          <w:szCs w:val="40"/>
        </w:rPr>
      </w:pPr>
      <w:r w:rsidRPr="00D84328">
        <w:rPr>
          <w:rFonts w:ascii="ＭＳ 明朝" w:eastAsia="ＭＳ 明朝" w:hAnsi="ＭＳ 明朝" w:hint="eastAsia"/>
          <w:sz w:val="24"/>
          <w:szCs w:val="24"/>
        </w:rPr>
        <w:t xml:space="preserve">　　　　　　弁　護　人　　　井　　上　　正　　人　　　</w:t>
      </w:r>
      <w:r w:rsidRPr="00AB1B69">
        <w:rPr>
          <w:rFonts w:ascii="ＭＳ 明朝" w:eastAsia="ＭＳ 明朝" w:hAnsi="ＭＳ 明朝" w:hint="eastAsia"/>
          <w:b/>
          <w:sz w:val="40"/>
          <w:szCs w:val="40"/>
        </w:rPr>
        <w:t>印</w:t>
      </w:r>
    </w:p>
    <w:p w14:paraId="64989E26" w14:textId="77777777" w:rsidR="002B32E6" w:rsidRPr="002B32E6" w:rsidRDefault="002B32E6" w:rsidP="00F40671">
      <w:pPr>
        <w:rPr>
          <w:rFonts w:ascii="ＭＳ 明朝" w:eastAsia="ＭＳ 明朝" w:hAnsi="ＭＳ 明朝"/>
          <w:b/>
          <w:sz w:val="24"/>
          <w:szCs w:val="24"/>
        </w:rPr>
      </w:pPr>
    </w:p>
    <w:sectPr w:rsidR="002B32E6" w:rsidRPr="002B32E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D846F" w14:textId="77777777" w:rsidR="00157C70" w:rsidRDefault="00157C70" w:rsidP="00207FD0">
      <w:r>
        <w:separator/>
      </w:r>
    </w:p>
  </w:endnote>
  <w:endnote w:type="continuationSeparator" w:id="0">
    <w:p w14:paraId="06CD843A" w14:textId="77777777" w:rsidR="00157C70" w:rsidRDefault="00157C70" w:rsidP="00207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17766" w14:textId="77777777" w:rsidR="00157C70" w:rsidRDefault="00157C70" w:rsidP="00207FD0">
      <w:r>
        <w:separator/>
      </w:r>
    </w:p>
  </w:footnote>
  <w:footnote w:type="continuationSeparator" w:id="0">
    <w:p w14:paraId="77698D7C" w14:textId="77777777" w:rsidR="00157C70" w:rsidRDefault="00157C70" w:rsidP="00207F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729C1"/>
    <w:multiLevelType w:val="hybridMultilevel"/>
    <w:tmpl w:val="8B523FDE"/>
    <w:lvl w:ilvl="0" w:tplc="943C646A">
      <w:start w:val="3"/>
      <w:numFmt w:val="bullet"/>
      <w:lvlText w:val="※"/>
      <w:lvlJc w:val="left"/>
      <w:pPr>
        <w:ind w:left="14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30" w:hanging="420"/>
      </w:pPr>
      <w:rPr>
        <w:rFonts w:ascii="Wingdings" w:hAnsi="Wingdings" w:hint="default"/>
      </w:rPr>
    </w:lvl>
  </w:abstractNum>
  <w:num w:numId="1" w16cid:durableId="1763649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228"/>
    <w:rsid w:val="0012535D"/>
    <w:rsid w:val="00157C70"/>
    <w:rsid w:val="001A5A39"/>
    <w:rsid w:val="001B24CF"/>
    <w:rsid w:val="00207FD0"/>
    <w:rsid w:val="002453DB"/>
    <w:rsid w:val="00297ED9"/>
    <w:rsid w:val="002A53C8"/>
    <w:rsid w:val="002A7B62"/>
    <w:rsid w:val="002B32E6"/>
    <w:rsid w:val="00323931"/>
    <w:rsid w:val="003706C6"/>
    <w:rsid w:val="0039752E"/>
    <w:rsid w:val="003E1316"/>
    <w:rsid w:val="003F0E3F"/>
    <w:rsid w:val="003F1B22"/>
    <w:rsid w:val="004A795B"/>
    <w:rsid w:val="004E1CE9"/>
    <w:rsid w:val="0051222A"/>
    <w:rsid w:val="00581860"/>
    <w:rsid w:val="00582A0B"/>
    <w:rsid w:val="005A6740"/>
    <w:rsid w:val="005B442B"/>
    <w:rsid w:val="005D0FB2"/>
    <w:rsid w:val="00641839"/>
    <w:rsid w:val="0068317E"/>
    <w:rsid w:val="006A064B"/>
    <w:rsid w:val="0071145A"/>
    <w:rsid w:val="00741C70"/>
    <w:rsid w:val="00757560"/>
    <w:rsid w:val="00770C0E"/>
    <w:rsid w:val="007C035D"/>
    <w:rsid w:val="007D7AB7"/>
    <w:rsid w:val="007F066F"/>
    <w:rsid w:val="0082219F"/>
    <w:rsid w:val="0086309C"/>
    <w:rsid w:val="008E48B3"/>
    <w:rsid w:val="00941311"/>
    <w:rsid w:val="00944E0C"/>
    <w:rsid w:val="00951565"/>
    <w:rsid w:val="009714AF"/>
    <w:rsid w:val="009C12E6"/>
    <w:rsid w:val="00A20F26"/>
    <w:rsid w:val="00A434F4"/>
    <w:rsid w:val="00A65EDB"/>
    <w:rsid w:val="00AB3D44"/>
    <w:rsid w:val="00B03598"/>
    <w:rsid w:val="00B1277E"/>
    <w:rsid w:val="00B14808"/>
    <w:rsid w:val="00BA19D0"/>
    <w:rsid w:val="00BE4B6E"/>
    <w:rsid w:val="00C918B7"/>
    <w:rsid w:val="00CA7C12"/>
    <w:rsid w:val="00CB00B5"/>
    <w:rsid w:val="00CC05DE"/>
    <w:rsid w:val="00CC4685"/>
    <w:rsid w:val="00CE002B"/>
    <w:rsid w:val="00D0626A"/>
    <w:rsid w:val="00D56228"/>
    <w:rsid w:val="00D9284B"/>
    <w:rsid w:val="00E04E77"/>
    <w:rsid w:val="00E41E8D"/>
    <w:rsid w:val="00EE5588"/>
    <w:rsid w:val="00EF2CE1"/>
    <w:rsid w:val="00F40671"/>
    <w:rsid w:val="00F44977"/>
    <w:rsid w:val="00F63D52"/>
    <w:rsid w:val="00FA7E0C"/>
    <w:rsid w:val="00FE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61A5DB"/>
  <w15:chartTrackingRefBased/>
  <w15:docId w15:val="{25622F50-DB79-4C27-A1FF-564D8594D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588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5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A064B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207FD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07FD0"/>
  </w:style>
  <w:style w:type="paragraph" w:styleId="a7">
    <w:name w:val="footer"/>
    <w:basedOn w:val="a"/>
    <w:link w:val="a8"/>
    <w:uiPriority w:val="99"/>
    <w:unhideWhenUsed/>
    <w:rsid w:val="00207FD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07FD0"/>
  </w:style>
  <w:style w:type="character" w:customStyle="1" w:styleId="40">
    <w:name w:val="見出し 4 (文字)"/>
    <w:basedOn w:val="a0"/>
    <w:link w:val="4"/>
    <w:uiPriority w:val="9"/>
    <w:semiHidden/>
    <w:rsid w:val="00EE5588"/>
    <w:rPr>
      <w:b/>
      <w:bCs/>
    </w:rPr>
  </w:style>
  <w:style w:type="table" w:customStyle="1" w:styleId="1">
    <w:name w:val="表 (格子)1"/>
    <w:basedOn w:val="a1"/>
    <w:next w:val="a3"/>
    <w:uiPriority w:val="39"/>
    <w:rsid w:val="00582A0B"/>
    <w:rPr>
      <w:rFonts w:ascii="游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39"/>
    <w:rsid w:val="00B1277E"/>
    <w:rPr>
      <w:rFonts w:ascii="游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basedOn w:val="a"/>
    <w:uiPriority w:val="1"/>
    <w:qFormat/>
    <w:rsid w:val="00BA19D0"/>
    <w:pPr>
      <w:widowControl/>
      <w:jc w:val="left"/>
    </w:pPr>
    <w:rPr>
      <w:rFonts w:cs="Times New Roman"/>
      <w:kern w:val="0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0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井上正人</dc:creator>
  <cp:keywords/>
  <dc:description/>
  <cp:lastModifiedBy>井上 正人</cp:lastModifiedBy>
  <cp:revision>36</cp:revision>
  <dcterms:created xsi:type="dcterms:W3CDTF">2017-11-02T01:26:00Z</dcterms:created>
  <dcterms:modified xsi:type="dcterms:W3CDTF">2023-06-18T01:22:00Z</dcterms:modified>
</cp:coreProperties>
</file>