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5CA6" w14:textId="77777777" w:rsidR="002460B0" w:rsidRPr="00D56228" w:rsidRDefault="002460B0" w:rsidP="002460B0">
      <w:pPr>
        <w:jc w:val="center"/>
        <w:rPr>
          <w:rFonts w:ascii="HGP創英角ｺﾞｼｯｸUB" w:eastAsia="HGP創英角ｺﾞｼｯｸUB" w:hAnsi="HGP創英角ｺﾞｼｯｸUB"/>
          <w:b/>
          <w:sz w:val="48"/>
          <w:szCs w:val="48"/>
        </w:rPr>
      </w:pPr>
      <w:bookmarkStart w:id="0" w:name="_Hlk497281281"/>
      <w:bookmarkStart w:id="1" w:name="_Hlk497280524"/>
      <w:r>
        <w:rPr>
          <w:rFonts w:ascii="HGP創英角ｺﾞｼｯｸUB" w:eastAsia="HGP創英角ｺﾞｼｯｸUB" w:hAnsi="HGP創英角ｺﾞｼｯｸUB" w:hint="eastAsia"/>
          <w:b/>
          <w:sz w:val="48"/>
          <w:szCs w:val="48"/>
        </w:rPr>
        <w:t>書類の提出記録</w:t>
      </w:r>
    </w:p>
    <w:p w14:paraId="0E030B8C" w14:textId="77777777" w:rsidR="002460B0" w:rsidRDefault="002460B0" w:rsidP="002460B0">
      <w:pPr>
        <w:rPr>
          <w:rFonts w:ascii="ＭＳ 明朝" w:eastAsia="ＭＳ 明朝" w:hAnsi="ＭＳ 明朝"/>
          <w:b/>
          <w:sz w:val="24"/>
          <w:szCs w:val="24"/>
        </w:rPr>
      </w:pPr>
    </w:p>
    <w:p w14:paraId="25DEB907" w14:textId="77777777" w:rsidR="002460B0" w:rsidRPr="00D56228" w:rsidRDefault="002460B0" w:rsidP="002460B0">
      <w:pPr>
        <w:rPr>
          <w:rFonts w:ascii="ＭＳ 明朝" w:eastAsia="ＭＳ 明朝" w:hAnsi="ＭＳ 明朝"/>
          <w:b/>
          <w:sz w:val="24"/>
          <w:szCs w:val="24"/>
        </w:rPr>
      </w:pPr>
      <w:r>
        <w:rPr>
          <w:rFonts w:ascii="ＭＳ 明朝" w:eastAsia="ＭＳ 明朝" w:hAnsi="ＭＳ 明朝" w:hint="eastAsia"/>
          <w:b/>
          <w:sz w:val="24"/>
          <w:szCs w:val="24"/>
        </w:rPr>
        <w:t>提　出　者</w:t>
      </w:r>
      <w:r w:rsidRPr="00D56228">
        <w:rPr>
          <w:rFonts w:ascii="ＭＳ 明朝" w:eastAsia="ＭＳ 明朝" w:hAnsi="ＭＳ 明朝" w:hint="eastAsia"/>
          <w:b/>
          <w:sz w:val="24"/>
          <w:szCs w:val="24"/>
        </w:rPr>
        <w:t xml:space="preserve">　　〒５４３－０００１</w:t>
      </w:r>
    </w:p>
    <w:p w14:paraId="6C6D081B" w14:textId="77777777" w:rsidR="002460B0" w:rsidRPr="00D56228" w:rsidRDefault="002460B0" w:rsidP="002460B0">
      <w:pPr>
        <w:ind w:firstLineChars="700" w:firstLine="1687"/>
        <w:rPr>
          <w:rFonts w:ascii="ＭＳ 明朝" w:eastAsia="ＭＳ 明朝" w:hAnsi="ＭＳ 明朝"/>
          <w:b/>
          <w:sz w:val="24"/>
          <w:szCs w:val="24"/>
        </w:rPr>
      </w:pPr>
      <w:r w:rsidRPr="00D56228">
        <w:rPr>
          <w:rFonts w:ascii="ＭＳ 明朝" w:eastAsia="ＭＳ 明朝" w:hAnsi="ＭＳ 明朝" w:hint="eastAsia"/>
          <w:b/>
          <w:sz w:val="24"/>
          <w:szCs w:val="24"/>
        </w:rPr>
        <w:t>大阪市天王寺区上本町８丁目２番１号―２０２</w:t>
      </w:r>
    </w:p>
    <w:p w14:paraId="2DDCD990" w14:textId="77777777" w:rsidR="002460B0" w:rsidRPr="00D56228" w:rsidRDefault="002460B0" w:rsidP="002460B0">
      <w:pPr>
        <w:ind w:firstLineChars="700" w:firstLine="1687"/>
        <w:rPr>
          <w:rFonts w:ascii="ＭＳ 明朝" w:eastAsia="ＭＳ 明朝" w:hAnsi="ＭＳ 明朝"/>
          <w:b/>
          <w:sz w:val="24"/>
          <w:szCs w:val="24"/>
        </w:rPr>
      </w:pPr>
      <w:r w:rsidRPr="00D56228">
        <w:rPr>
          <w:rFonts w:ascii="ＭＳ 明朝" w:eastAsia="ＭＳ 明朝" w:hAnsi="ＭＳ 明朝" w:hint="eastAsia"/>
          <w:b/>
          <w:sz w:val="24"/>
          <w:szCs w:val="24"/>
        </w:rPr>
        <w:t>夕陽ケ丘法律事務所</w:t>
      </w:r>
    </w:p>
    <w:p w14:paraId="0C933691" w14:textId="77777777" w:rsidR="002460B0" w:rsidRPr="00D56228" w:rsidRDefault="002460B0" w:rsidP="002460B0">
      <w:pPr>
        <w:ind w:firstLineChars="700" w:firstLine="1687"/>
        <w:rPr>
          <w:rFonts w:ascii="ＭＳ 明朝" w:eastAsia="ＭＳ 明朝" w:hAnsi="ＭＳ 明朝"/>
          <w:b/>
          <w:sz w:val="24"/>
          <w:szCs w:val="24"/>
        </w:rPr>
      </w:pPr>
      <w:r w:rsidRPr="00D56228">
        <w:rPr>
          <w:rFonts w:ascii="ＭＳ 明朝" w:eastAsia="ＭＳ 明朝" w:hAnsi="ＭＳ 明朝" w:hint="eastAsia"/>
          <w:b/>
          <w:sz w:val="24"/>
          <w:szCs w:val="24"/>
        </w:rPr>
        <w:t>ＴＥＬ 06‐6773‐9114 / ＦＡＸ 06‐6773‐9115</w:t>
      </w:r>
    </w:p>
    <w:p w14:paraId="06A11692" w14:textId="77777777" w:rsidR="002460B0" w:rsidRPr="00D56228" w:rsidRDefault="002460B0" w:rsidP="002460B0">
      <w:pPr>
        <w:rPr>
          <w:rFonts w:ascii="ＭＳ 明朝" w:eastAsia="ＭＳ 明朝" w:hAnsi="ＭＳ 明朝"/>
          <w:b/>
          <w:sz w:val="24"/>
          <w:szCs w:val="24"/>
        </w:rPr>
      </w:pPr>
    </w:p>
    <w:p w14:paraId="6CEB93DC" w14:textId="77777777" w:rsidR="002460B0" w:rsidRPr="00D56228" w:rsidRDefault="002460B0" w:rsidP="002460B0">
      <w:pPr>
        <w:rPr>
          <w:rFonts w:ascii="ＭＳ 明朝" w:eastAsia="ＭＳ 明朝" w:hAnsi="ＭＳ 明朝"/>
          <w:b/>
          <w:sz w:val="24"/>
          <w:szCs w:val="24"/>
        </w:rPr>
      </w:pPr>
      <w:r>
        <w:rPr>
          <w:rFonts w:ascii="ＭＳ 明朝" w:eastAsia="ＭＳ 明朝" w:hAnsi="ＭＳ 明朝" w:hint="eastAsia"/>
          <w:b/>
          <w:sz w:val="24"/>
          <w:szCs w:val="24"/>
        </w:rPr>
        <w:t>提　出　日</w:t>
      </w:r>
      <w:r w:rsidRPr="00D56228">
        <w:rPr>
          <w:rFonts w:ascii="ＭＳ 明朝" w:eastAsia="ＭＳ 明朝" w:hAnsi="ＭＳ 明朝" w:hint="eastAsia"/>
          <w:b/>
          <w:sz w:val="24"/>
          <w:szCs w:val="24"/>
        </w:rPr>
        <w:t xml:space="preserve">　　</w:t>
      </w:r>
      <w:r w:rsidR="0048348F">
        <w:rPr>
          <w:rFonts w:ascii="ＭＳ 明朝" w:eastAsia="ＭＳ 明朝" w:hAnsi="ＭＳ 明朝" w:hint="eastAsia"/>
          <w:b/>
          <w:sz w:val="24"/>
          <w:szCs w:val="24"/>
        </w:rPr>
        <w:t xml:space="preserve">令和　　</w:t>
      </w:r>
      <w:r w:rsidRPr="00D56228">
        <w:rPr>
          <w:rFonts w:ascii="ＭＳ 明朝" w:eastAsia="ＭＳ 明朝" w:hAnsi="ＭＳ 明朝" w:hint="eastAsia"/>
          <w:b/>
          <w:sz w:val="24"/>
          <w:szCs w:val="24"/>
        </w:rPr>
        <w:t>年　　月　　日</w:t>
      </w:r>
    </w:p>
    <w:p w14:paraId="6B657C8B" w14:textId="77777777" w:rsidR="002460B0" w:rsidRPr="008339EE" w:rsidRDefault="002460B0" w:rsidP="002460B0">
      <w:pPr>
        <w:rPr>
          <w:rFonts w:ascii="ＭＳ 明朝" w:eastAsia="ＭＳ 明朝" w:hAnsi="ＭＳ 明朝"/>
          <w:b/>
          <w:sz w:val="24"/>
          <w:szCs w:val="24"/>
        </w:rPr>
      </w:pPr>
    </w:p>
    <w:p w14:paraId="2F67DBD4" w14:textId="77777777" w:rsidR="002460B0" w:rsidRPr="00D56228" w:rsidRDefault="002460B0" w:rsidP="002460B0">
      <w:pPr>
        <w:rPr>
          <w:rFonts w:ascii="ＭＳ 明朝" w:eastAsia="ＭＳ 明朝" w:hAnsi="ＭＳ 明朝"/>
          <w:b/>
          <w:sz w:val="24"/>
          <w:szCs w:val="24"/>
        </w:rPr>
      </w:pPr>
      <w:r>
        <w:rPr>
          <w:rFonts w:ascii="ＭＳ 明朝" w:eastAsia="ＭＳ 明朝" w:hAnsi="ＭＳ 明朝" w:hint="eastAsia"/>
          <w:b/>
          <w:sz w:val="24"/>
          <w:szCs w:val="24"/>
        </w:rPr>
        <w:t xml:space="preserve">提　出　先　　</w:t>
      </w:r>
      <w:r w:rsidRPr="00D56228">
        <w:rPr>
          <w:rFonts w:ascii="ＭＳ 明朝" w:eastAsia="ＭＳ 明朝" w:hAnsi="ＭＳ 明朝" w:hint="eastAsia"/>
          <w:b/>
          <w:sz w:val="24"/>
          <w:szCs w:val="24"/>
        </w:rPr>
        <w:t>大阪</w:t>
      </w:r>
      <w:r>
        <w:rPr>
          <w:rFonts w:ascii="ＭＳ 明朝" w:eastAsia="ＭＳ 明朝" w:hAnsi="ＭＳ 明朝" w:hint="eastAsia"/>
          <w:b/>
          <w:sz w:val="24"/>
          <w:szCs w:val="24"/>
        </w:rPr>
        <w:t>高等裁判所</w:t>
      </w:r>
      <w:r w:rsidRPr="00D56228">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第　　刑事部　</w:t>
      </w:r>
      <w:r w:rsidRPr="00D56228">
        <w:rPr>
          <w:rFonts w:ascii="ＭＳ 明朝" w:eastAsia="ＭＳ 明朝" w:hAnsi="ＭＳ 明朝" w:hint="eastAsia"/>
          <w:b/>
          <w:sz w:val="24"/>
          <w:szCs w:val="24"/>
        </w:rPr>
        <w:t>御中</w:t>
      </w:r>
    </w:p>
    <w:p w14:paraId="3E692D41" w14:textId="77777777" w:rsidR="002460B0" w:rsidRPr="00D56228" w:rsidRDefault="002460B0" w:rsidP="002460B0">
      <w:pPr>
        <w:rPr>
          <w:rFonts w:ascii="ＭＳ 明朝" w:eastAsia="ＭＳ 明朝" w:hAnsi="ＭＳ 明朝"/>
          <w:b/>
          <w:sz w:val="24"/>
          <w:szCs w:val="24"/>
        </w:rPr>
      </w:pPr>
      <w:r>
        <w:rPr>
          <w:rFonts w:ascii="ＭＳ 明朝" w:eastAsia="ＭＳ 明朝" w:hAnsi="ＭＳ 明朝" w:hint="eastAsia"/>
          <w:b/>
          <w:sz w:val="24"/>
          <w:szCs w:val="24"/>
        </w:rPr>
        <w:t>提出方法　　　持参</w:t>
      </w:r>
    </w:p>
    <w:p w14:paraId="63F9FD43" w14:textId="77777777" w:rsidR="002460B0" w:rsidRPr="00CC05DE" w:rsidRDefault="002460B0" w:rsidP="002460B0">
      <w:pPr>
        <w:rPr>
          <w:rFonts w:ascii="ＭＳ 明朝" w:eastAsia="ＭＳ 明朝" w:hAnsi="ＭＳ 明朝"/>
          <w:b/>
          <w:sz w:val="24"/>
          <w:szCs w:val="24"/>
        </w:rPr>
      </w:pPr>
    </w:p>
    <w:p w14:paraId="0875EDB4" w14:textId="77777777" w:rsidR="002460B0" w:rsidRDefault="002460B0" w:rsidP="002460B0">
      <w:pPr>
        <w:rPr>
          <w:rFonts w:ascii="ＭＳ 明朝" w:eastAsia="ＭＳ 明朝" w:hAnsi="ＭＳ 明朝"/>
          <w:b/>
          <w:sz w:val="24"/>
          <w:szCs w:val="24"/>
        </w:rPr>
      </w:pPr>
      <w:r>
        <w:rPr>
          <w:rFonts w:ascii="ＭＳ 明朝" w:eastAsia="ＭＳ 明朝" w:hAnsi="ＭＳ 明朝" w:hint="eastAsia"/>
          <w:b/>
          <w:sz w:val="24"/>
          <w:szCs w:val="24"/>
        </w:rPr>
        <w:t xml:space="preserve">提出書類　　</w:t>
      </w:r>
      <w:r w:rsidRPr="00D56228">
        <w:rPr>
          <w:rFonts w:ascii="ＭＳ 明朝" w:eastAsia="ＭＳ 明朝" w:hAnsi="ＭＳ 明朝" w:hint="eastAsia"/>
          <w:b/>
          <w:sz w:val="24"/>
          <w:szCs w:val="24"/>
        </w:rPr>
        <w:t xml:space="preserve">　</w:t>
      </w:r>
      <w:r>
        <w:rPr>
          <w:rFonts w:ascii="ＭＳ 明朝" w:eastAsia="ＭＳ 明朝" w:hAnsi="ＭＳ 明朝" w:hint="eastAsia"/>
          <w:b/>
          <w:sz w:val="24"/>
          <w:szCs w:val="24"/>
        </w:rPr>
        <w:t>請書　　　　1通</w:t>
      </w:r>
    </w:p>
    <w:tbl>
      <w:tblPr>
        <w:tblStyle w:val="a3"/>
        <w:tblW w:w="0" w:type="auto"/>
        <w:tblInd w:w="421" w:type="dxa"/>
        <w:tblLook w:val="04A0" w:firstRow="1" w:lastRow="0" w:firstColumn="1" w:lastColumn="0" w:noHBand="0" w:noVBand="1"/>
      </w:tblPr>
      <w:tblGrid>
        <w:gridCol w:w="8073"/>
      </w:tblGrid>
      <w:tr w:rsidR="002460B0" w14:paraId="078560C6" w14:textId="77777777" w:rsidTr="00814732">
        <w:tc>
          <w:tcPr>
            <w:tcW w:w="8073" w:type="dxa"/>
          </w:tcPr>
          <w:p w14:paraId="617F2089" w14:textId="2DF654FF" w:rsidR="002460B0" w:rsidRPr="004A49D0" w:rsidRDefault="002460B0" w:rsidP="00E35C11">
            <w:pPr>
              <w:rPr>
                <w:rFonts w:ascii="ＭＳ 明朝" w:eastAsia="ＭＳ 明朝" w:hAnsi="ＭＳ 明朝"/>
                <w:b/>
                <w:sz w:val="22"/>
              </w:rPr>
            </w:pPr>
            <w:r w:rsidRPr="004A49D0">
              <w:rPr>
                <w:rFonts w:ascii="ＭＳ 明朝" w:eastAsia="ＭＳ 明朝" w:hAnsi="ＭＳ 明朝" w:hint="eastAsia"/>
                <w:b/>
                <w:sz w:val="22"/>
              </w:rPr>
              <w:t>社内使用欄</w:t>
            </w:r>
          </w:p>
          <w:p w14:paraId="6510257F" w14:textId="77777777" w:rsidR="00E35C11" w:rsidRPr="004A49D0" w:rsidRDefault="00E35C11" w:rsidP="002460B0">
            <w:pPr>
              <w:ind w:left="1546" w:hangingChars="700" w:hanging="1546"/>
              <w:rPr>
                <w:rFonts w:ascii="ＭＳ ゴシック" w:eastAsia="ＭＳ ゴシック" w:hAnsi="ＭＳ ゴシック" w:cs="Times New Roman"/>
                <w:b/>
                <w:kern w:val="0"/>
                <w:sz w:val="22"/>
              </w:rPr>
            </w:pPr>
          </w:p>
          <w:p w14:paraId="377B7166" w14:textId="77777777" w:rsidR="004A49D0" w:rsidRPr="004A49D0" w:rsidRDefault="002460B0" w:rsidP="004A49D0">
            <w:pPr>
              <w:ind w:left="1546" w:hangingChars="700" w:hanging="1546"/>
              <w:rPr>
                <w:rFonts w:ascii="ＭＳ 明朝" w:eastAsia="ＭＳ 明朝" w:hAnsi="ＭＳ 明朝"/>
                <w:b/>
                <w:sz w:val="22"/>
              </w:rPr>
            </w:pPr>
            <w:r w:rsidRPr="004A49D0">
              <w:rPr>
                <w:rFonts w:ascii="ＭＳ 明朝" w:eastAsia="ＭＳ 明朝" w:hAnsi="ＭＳ 明朝" w:hint="eastAsia"/>
                <w:b/>
                <w:sz w:val="22"/>
              </w:rPr>
              <w:t>事件の受任　　控訴の国選の担当日に、大阪弁護士会の地下1階の日本司法センターの国選弁護受付まで出向いて、案件を選んで受任する。</w:t>
            </w:r>
          </w:p>
          <w:p w14:paraId="15BA1DFD" w14:textId="77777777" w:rsidR="004A49D0" w:rsidRPr="004A49D0" w:rsidRDefault="002460B0" w:rsidP="004A49D0">
            <w:pPr>
              <w:ind w:left="1546" w:hangingChars="700" w:hanging="1546"/>
              <w:rPr>
                <w:rFonts w:ascii="ＭＳ 明朝" w:eastAsia="ＭＳ 明朝" w:hAnsi="ＭＳ 明朝"/>
                <w:b/>
                <w:sz w:val="22"/>
              </w:rPr>
            </w:pPr>
            <w:r w:rsidRPr="004A49D0">
              <w:rPr>
                <w:rFonts w:ascii="ＭＳ 明朝" w:eastAsia="ＭＳ 明朝" w:hAnsi="ＭＳ 明朝" w:hint="eastAsia"/>
                <w:b/>
                <w:sz w:val="22"/>
              </w:rPr>
              <w:t>書類　　　　　国選弁護受付にて、判決と</w:t>
            </w:r>
            <w:r w:rsidR="00E35C11" w:rsidRPr="004A49D0">
              <w:rPr>
                <w:rFonts w:ascii="ＭＳ 明朝" w:eastAsia="ＭＳ 明朝" w:hAnsi="ＭＳ 明朝" w:hint="eastAsia"/>
                <w:b/>
                <w:sz w:val="22"/>
              </w:rPr>
              <w:t>国選弁護人候補指名通知依頼書と</w:t>
            </w:r>
            <w:r w:rsidRPr="004A49D0">
              <w:rPr>
                <w:rFonts w:ascii="ＭＳ 明朝" w:eastAsia="ＭＳ 明朝" w:hAnsi="ＭＳ 明朝" w:hint="eastAsia"/>
                <w:b/>
                <w:sz w:val="22"/>
              </w:rPr>
              <w:t>請書を受け取る。</w:t>
            </w:r>
          </w:p>
          <w:p w14:paraId="201D34C6" w14:textId="6B54D5D5" w:rsidR="00E35C11" w:rsidRPr="004A49D0" w:rsidRDefault="002460B0" w:rsidP="004A49D0">
            <w:pPr>
              <w:ind w:left="1546" w:hangingChars="700" w:hanging="1546"/>
              <w:rPr>
                <w:rFonts w:ascii="ＭＳ 明朝" w:eastAsia="ＭＳ 明朝" w:hAnsi="ＭＳ 明朝"/>
                <w:b/>
                <w:sz w:val="22"/>
              </w:rPr>
            </w:pPr>
            <w:r w:rsidRPr="004A49D0">
              <w:rPr>
                <w:rFonts w:ascii="ＭＳ 明朝" w:eastAsia="ＭＳ 明朝" w:hAnsi="ＭＳ 明朝" w:hint="eastAsia"/>
                <w:b/>
                <w:sz w:val="22"/>
              </w:rPr>
              <w:t>提出先　　　　裁判所(担当の書記官室)に</w:t>
            </w:r>
            <w:r w:rsidR="00E35C11" w:rsidRPr="004A49D0">
              <w:rPr>
                <w:rFonts w:ascii="ＭＳ 明朝" w:eastAsia="ＭＳ 明朝" w:hAnsi="ＭＳ 明朝" w:hint="eastAsia"/>
                <w:b/>
                <w:sz w:val="22"/>
              </w:rPr>
              <w:t>請書を</w:t>
            </w:r>
            <w:r w:rsidRPr="004A49D0">
              <w:rPr>
                <w:rFonts w:ascii="ＭＳ 明朝" w:eastAsia="ＭＳ 明朝" w:hAnsi="ＭＳ 明朝" w:hint="eastAsia"/>
                <w:b/>
                <w:sz w:val="22"/>
              </w:rPr>
              <w:t>提出することが必要である</w:t>
            </w:r>
            <w:r w:rsidR="000D6842">
              <w:rPr>
                <w:rFonts w:ascii="ＭＳ 明朝" w:eastAsia="ＭＳ 明朝" w:hAnsi="ＭＳ 明朝" w:hint="eastAsia"/>
                <w:b/>
                <w:sz w:val="22"/>
              </w:rPr>
              <w:t>。</w:t>
            </w:r>
          </w:p>
          <w:p w14:paraId="1B7E5CCF" w14:textId="77777777" w:rsidR="004A49D0" w:rsidRPr="004A49D0" w:rsidRDefault="002460B0" w:rsidP="004A49D0">
            <w:pPr>
              <w:ind w:left="1546" w:hangingChars="700" w:hanging="1546"/>
              <w:rPr>
                <w:rFonts w:ascii="ＭＳ 明朝" w:eastAsia="ＭＳ 明朝" w:hAnsi="ＭＳ 明朝"/>
                <w:b/>
                <w:sz w:val="22"/>
              </w:rPr>
            </w:pPr>
            <w:r w:rsidRPr="004A49D0">
              <w:rPr>
                <w:rFonts w:ascii="ＭＳ 明朝" w:eastAsia="ＭＳ 明朝" w:hAnsi="ＭＳ 明朝" w:hint="eastAsia"/>
                <w:b/>
                <w:sz w:val="22"/>
              </w:rPr>
              <w:t>提出方法　　　請書を裁判所(担当の書記官室)に持参して、請書と交換に国選弁護人選任書を受け取る。</w:t>
            </w:r>
          </w:p>
          <w:p w14:paraId="59BB329C" w14:textId="77777777" w:rsidR="004A49D0" w:rsidRPr="004A49D0" w:rsidRDefault="00E35C11" w:rsidP="004A49D0">
            <w:pPr>
              <w:ind w:left="1546" w:hangingChars="700" w:hanging="1546"/>
              <w:rPr>
                <w:rFonts w:ascii="ＭＳ 明朝" w:eastAsia="ＭＳ 明朝" w:hAnsi="ＭＳ 明朝"/>
                <w:b/>
                <w:sz w:val="22"/>
              </w:rPr>
            </w:pPr>
            <w:r w:rsidRPr="004A49D0">
              <w:rPr>
                <w:rFonts w:ascii="ＭＳ 明朝" w:eastAsia="ＭＳ 明朝" w:hAnsi="ＭＳ 明朝" w:hint="eastAsia"/>
                <w:b/>
                <w:sz w:val="22"/>
              </w:rPr>
              <w:t>第39条　　　 請書に総合法律支援法第39条第2項の1号にあたるのか、同2号にあたるのかチェック欄がある。これは国選弁護人候補指名通知依頼書にどちらにあたるか記載があるので、これを見て記載する。</w:t>
            </w:r>
          </w:p>
          <w:p w14:paraId="7D917A76" w14:textId="77777777" w:rsidR="00534210" w:rsidRPr="004A49D0" w:rsidRDefault="002460B0" w:rsidP="004A49D0">
            <w:pPr>
              <w:ind w:left="1546" w:hangingChars="700" w:hanging="1546"/>
              <w:rPr>
                <w:rFonts w:ascii="ＭＳ 明朝" w:eastAsia="ＭＳ 明朝" w:hAnsi="ＭＳ 明朝"/>
                <w:b/>
                <w:sz w:val="22"/>
              </w:rPr>
            </w:pPr>
            <w:r w:rsidRPr="004A49D0">
              <w:rPr>
                <w:rFonts w:ascii="ＭＳ 明朝" w:eastAsia="ＭＳ 明朝" w:hAnsi="ＭＳ 明朝" w:hint="eastAsia"/>
                <w:b/>
                <w:sz w:val="22"/>
              </w:rPr>
              <w:t>外国人事件　　通訳人が必要な事案では法テラスに電話して通訳人を紹介してらう。</w:t>
            </w:r>
          </w:p>
          <w:p w14:paraId="51625173" w14:textId="77777777" w:rsidR="002460B0" w:rsidRDefault="002460B0" w:rsidP="004A49D0">
            <w:pPr>
              <w:ind w:left="1546" w:hangingChars="700" w:hanging="1546"/>
              <w:rPr>
                <w:rFonts w:ascii="ＭＳ 明朝" w:eastAsia="ＭＳ 明朝" w:hAnsi="ＭＳ 明朝"/>
                <w:b/>
                <w:sz w:val="22"/>
              </w:rPr>
            </w:pPr>
            <w:r w:rsidRPr="004A49D0">
              <w:rPr>
                <w:rFonts w:ascii="ＭＳ 明朝" w:eastAsia="ＭＳ 明朝" w:hAnsi="ＭＳ 明朝" w:hint="eastAsia"/>
                <w:b/>
                <w:sz w:val="22"/>
              </w:rPr>
              <w:t>本人の連絡先　在宅事件では本人の連絡先（携帯電話の番号等）は記録を謄写して確認する。検察庁や裁判所や第一審の弁護人に電話して聞くこともできる。</w:t>
            </w:r>
          </w:p>
          <w:p w14:paraId="3161FA77" w14:textId="77777777" w:rsidR="006A5DE6" w:rsidRDefault="006A5DE6" w:rsidP="004A49D0">
            <w:pPr>
              <w:ind w:left="1546" w:hangingChars="700" w:hanging="1546"/>
              <w:rPr>
                <w:rFonts w:ascii="ＭＳ 明朝" w:eastAsia="ＭＳ 明朝" w:hAnsi="ＭＳ 明朝"/>
                <w:b/>
                <w:sz w:val="22"/>
              </w:rPr>
            </w:pPr>
            <w:r>
              <w:rPr>
                <w:rFonts w:ascii="ＭＳ 明朝" w:eastAsia="ＭＳ 明朝" w:hAnsi="ＭＳ 明朝" w:hint="eastAsia"/>
                <w:b/>
                <w:sz w:val="22"/>
              </w:rPr>
              <w:t>謄写</w:t>
            </w:r>
            <w:r w:rsidRPr="004A49D0">
              <w:rPr>
                <w:rFonts w:ascii="ＭＳ 明朝" w:eastAsia="ＭＳ 明朝" w:hAnsi="ＭＳ 明朝" w:hint="eastAsia"/>
                <w:b/>
                <w:sz w:val="22"/>
              </w:rPr>
              <w:t xml:space="preserve">　　</w:t>
            </w:r>
            <w:r>
              <w:rPr>
                <w:rFonts w:ascii="ＭＳ 明朝" w:eastAsia="ＭＳ 明朝" w:hAnsi="ＭＳ 明朝" w:hint="eastAsia"/>
                <w:b/>
                <w:sz w:val="22"/>
              </w:rPr>
              <w:t xml:space="preserve">　　　謄写のため、被告人質問、証人尋問の日付等を確認する。</w:t>
            </w:r>
          </w:p>
          <w:p w14:paraId="5114015E" w14:textId="4D0665E1" w:rsidR="006A5DE6" w:rsidRPr="008339EE" w:rsidRDefault="006A5DE6" w:rsidP="006A5DE6"/>
        </w:tc>
      </w:tr>
      <w:bookmarkEnd w:id="0"/>
      <w:bookmarkEnd w:id="1"/>
    </w:tbl>
    <w:p w14:paraId="18CFEEC1" w14:textId="77777777" w:rsidR="005249F6" w:rsidRPr="000E33E9" w:rsidRDefault="005249F6" w:rsidP="007700B5">
      <w:pPr>
        <w:rPr>
          <w:rFonts w:ascii="ＭＳ 明朝" w:eastAsia="ＭＳ 明朝" w:hAnsi="ＭＳ 明朝"/>
          <w:b/>
          <w:sz w:val="24"/>
          <w:szCs w:val="24"/>
        </w:rPr>
      </w:pPr>
    </w:p>
    <w:sectPr w:rsidR="005249F6" w:rsidRPr="000E33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F222" w14:textId="77777777" w:rsidR="00CB39CB" w:rsidRDefault="00CB39CB" w:rsidP="000014F5">
      <w:r>
        <w:separator/>
      </w:r>
    </w:p>
  </w:endnote>
  <w:endnote w:type="continuationSeparator" w:id="0">
    <w:p w14:paraId="5E4D90A6" w14:textId="77777777" w:rsidR="00CB39CB" w:rsidRDefault="00CB39CB" w:rsidP="0000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17D9" w14:textId="77777777" w:rsidR="00CB39CB" w:rsidRDefault="00CB39CB" w:rsidP="000014F5">
      <w:r>
        <w:separator/>
      </w:r>
    </w:p>
  </w:footnote>
  <w:footnote w:type="continuationSeparator" w:id="0">
    <w:p w14:paraId="4081C82C" w14:textId="77777777" w:rsidR="00CB39CB" w:rsidRDefault="00CB39CB" w:rsidP="0000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CDC"/>
    <w:multiLevelType w:val="hybridMultilevel"/>
    <w:tmpl w:val="6720A650"/>
    <w:lvl w:ilvl="0" w:tplc="1DE40D24">
      <w:start w:val="2"/>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1" w15:restartNumberingAfterBreak="0">
    <w:nsid w:val="28FB6389"/>
    <w:multiLevelType w:val="hybridMultilevel"/>
    <w:tmpl w:val="E0CEC2DC"/>
    <w:lvl w:ilvl="0" w:tplc="161A5388">
      <w:start w:val="1"/>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2" w15:restartNumberingAfterBreak="0">
    <w:nsid w:val="2DAF4D17"/>
    <w:multiLevelType w:val="hybridMultilevel"/>
    <w:tmpl w:val="B42EE972"/>
    <w:lvl w:ilvl="0" w:tplc="BB3EE272">
      <w:start w:val="2"/>
      <w:numFmt w:val="decimalEnclosedCircle"/>
      <w:lvlText w:val="%1"/>
      <w:lvlJc w:val="left"/>
      <w:pPr>
        <w:ind w:left="1692" w:hanging="360"/>
      </w:pPr>
      <w:rPr>
        <w:rFonts w:hint="default"/>
      </w:rPr>
    </w:lvl>
    <w:lvl w:ilvl="1" w:tplc="04090017" w:tentative="1">
      <w:start w:val="1"/>
      <w:numFmt w:val="aiueoFullWidth"/>
      <w:lvlText w:val="(%2)"/>
      <w:lvlJc w:val="left"/>
      <w:pPr>
        <w:ind w:left="2172" w:hanging="420"/>
      </w:pPr>
    </w:lvl>
    <w:lvl w:ilvl="2" w:tplc="04090011" w:tentative="1">
      <w:start w:val="1"/>
      <w:numFmt w:val="decimalEnclosedCircle"/>
      <w:lvlText w:val="%3"/>
      <w:lvlJc w:val="left"/>
      <w:pPr>
        <w:ind w:left="2592" w:hanging="420"/>
      </w:pPr>
    </w:lvl>
    <w:lvl w:ilvl="3" w:tplc="0409000F" w:tentative="1">
      <w:start w:val="1"/>
      <w:numFmt w:val="decimal"/>
      <w:lvlText w:val="%4."/>
      <w:lvlJc w:val="left"/>
      <w:pPr>
        <w:ind w:left="3012" w:hanging="420"/>
      </w:pPr>
    </w:lvl>
    <w:lvl w:ilvl="4" w:tplc="04090017" w:tentative="1">
      <w:start w:val="1"/>
      <w:numFmt w:val="aiueoFullWidth"/>
      <w:lvlText w:val="(%5)"/>
      <w:lvlJc w:val="left"/>
      <w:pPr>
        <w:ind w:left="3432" w:hanging="420"/>
      </w:pPr>
    </w:lvl>
    <w:lvl w:ilvl="5" w:tplc="04090011" w:tentative="1">
      <w:start w:val="1"/>
      <w:numFmt w:val="decimalEnclosedCircle"/>
      <w:lvlText w:val="%6"/>
      <w:lvlJc w:val="left"/>
      <w:pPr>
        <w:ind w:left="3852" w:hanging="420"/>
      </w:pPr>
    </w:lvl>
    <w:lvl w:ilvl="6" w:tplc="0409000F" w:tentative="1">
      <w:start w:val="1"/>
      <w:numFmt w:val="decimal"/>
      <w:lvlText w:val="%7."/>
      <w:lvlJc w:val="left"/>
      <w:pPr>
        <w:ind w:left="4272" w:hanging="420"/>
      </w:pPr>
    </w:lvl>
    <w:lvl w:ilvl="7" w:tplc="04090017" w:tentative="1">
      <w:start w:val="1"/>
      <w:numFmt w:val="aiueoFullWidth"/>
      <w:lvlText w:val="(%8)"/>
      <w:lvlJc w:val="left"/>
      <w:pPr>
        <w:ind w:left="4692" w:hanging="420"/>
      </w:pPr>
    </w:lvl>
    <w:lvl w:ilvl="8" w:tplc="04090011" w:tentative="1">
      <w:start w:val="1"/>
      <w:numFmt w:val="decimalEnclosedCircle"/>
      <w:lvlText w:val="%9"/>
      <w:lvlJc w:val="left"/>
      <w:pPr>
        <w:ind w:left="5112" w:hanging="420"/>
      </w:pPr>
    </w:lvl>
  </w:abstractNum>
  <w:abstractNum w:abstractNumId="3" w15:restartNumberingAfterBreak="0">
    <w:nsid w:val="304330DC"/>
    <w:multiLevelType w:val="hybridMultilevel"/>
    <w:tmpl w:val="045A2A68"/>
    <w:lvl w:ilvl="0" w:tplc="344237A4">
      <w:start w:val="5"/>
      <w:numFmt w:val="decimalEnclosedCircle"/>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4" w15:restartNumberingAfterBreak="0">
    <w:nsid w:val="38CB7C61"/>
    <w:multiLevelType w:val="hybridMultilevel"/>
    <w:tmpl w:val="09E4BF3A"/>
    <w:lvl w:ilvl="0" w:tplc="161A5388">
      <w:start w:val="1"/>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5" w15:restartNumberingAfterBreak="0">
    <w:nsid w:val="43013FF0"/>
    <w:multiLevelType w:val="hybridMultilevel"/>
    <w:tmpl w:val="E0CEC2DC"/>
    <w:lvl w:ilvl="0" w:tplc="161A5388">
      <w:start w:val="1"/>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6" w15:restartNumberingAfterBreak="0">
    <w:nsid w:val="4EFC5D92"/>
    <w:multiLevelType w:val="hybridMultilevel"/>
    <w:tmpl w:val="5E9C231C"/>
    <w:lvl w:ilvl="0" w:tplc="6602CF1E">
      <w:start w:val="2"/>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7" w15:restartNumberingAfterBreak="0">
    <w:nsid w:val="54FD3A85"/>
    <w:multiLevelType w:val="hybridMultilevel"/>
    <w:tmpl w:val="B0B6E922"/>
    <w:lvl w:ilvl="0" w:tplc="2E0283CC">
      <w:start w:val="2"/>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8" w15:restartNumberingAfterBreak="0">
    <w:nsid w:val="555553C6"/>
    <w:multiLevelType w:val="hybridMultilevel"/>
    <w:tmpl w:val="E9BEA16E"/>
    <w:lvl w:ilvl="0" w:tplc="13B2D5C8">
      <w:start w:val="1"/>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num w:numId="1" w16cid:durableId="1670332202">
    <w:abstractNumId w:val="8"/>
  </w:num>
  <w:num w:numId="2" w16cid:durableId="213465555">
    <w:abstractNumId w:val="1"/>
  </w:num>
  <w:num w:numId="3" w16cid:durableId="747574120">
    <w:abstractNumId w:val="4"/>
  </w:num>
  <w:num w:numId="4" w16cid:durableId="1848641928">
    <w:abstractNumId w:val="5"/>
  </w:num>
  <w:num w:numId="5" w16cid:durableId="779836831">
    <w:abstractNumId w:val="0"/>
  </w:num>
  <w:num w:numId="6" w16cid:durableId="1111784126">
    <w:abstractNumId w:val="6"/>
  </w:num>
  <w:num w:numId="7" w16cid:durableId="70274759">
    <w:abstractNumId w:val="2"/>
  </w:num>
  <w:num w:numId="8" w16cid:durableId="2011329837">
    <w:abstractNumId w:val="7"/>
  </w:num>
  <w:num w:numId="9" w16cid:durableId="215165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28"/>
    <w:rsid w:val="000014F5"/>
    <w:rsid w:val="0005254A"/>
    <w:rsid w:val="00062D80"/>
    <w:rsid w:val="00093A14"/>
    <w:rsid w:val="000A44BC"/>
    <w:rsid w:val="000B6505"/>
    <w:rsid w:val="000C1254"/>
    <w:rsid w:val="000C4AE5"/>
    <w:rsid w:val="000D6842"/>
    <w:rsid w:val="000E33E9"/>
    <w:rsid w:val="000F0DE8"/>
    <w:rsid w:val="000F78BF"/>
    <w:rsid w:val="0012637C"/>
    <w:rsid w:val="00145340"/>
    <w:rsid w:val="00146E5E"/>
    <w:rsid w:val="00155319"/>
    <w:rsid w:val="00175CDE"/>
    <w:rsid w:val="001B54BD"/>
    <w:rsid w:val="001D2B07"/>
    <w:rsid w:val="001D3E99"/>
    <w:rsid w:val="0023211A"/>
    <w:rsid w:val="00245119"/>
    <w:rsid w:val="002453DB"/>
    <w:rsid w:val="002460B0"/>
    <w:rsid w:val="00266606"/>
    <w:rsid w:val="002869BA"/>
    <w:rsid w:val="002A53C8"/>
    <w:rsid w:val="002C1AD1"/>
    <w:rsid w:val="002D4F77"/>
    <w:rsid w:val="002E7FBE"/>
    <w:rsid w:val="002F718C"/>
    <w:rsid w:val="00305D38"/>
    <w:rsid w:val="0033158A"/>
    <w:rsid w:val="00340502"/>
    <w:rsid w:val="00385870"/>
    <w:rsid w:val="003A25C4"/>
    <w:rsid w:val="003D616F"/>
    <w:rsid w:val="003E1316"/>
    <w:rsid w:val="00433475"/>
    <w:rsid w:val="00467255"/>
    <w:rsid w:val="0048348F"/>
    <w:rsid w:val="00487B12"/>
    <w:rsid w:val="00496A72"/>
    <w:rsid w:val="00496D3A"/>
    <w:rsid w:val="004A105A"/>
    <w:rsid w:val="004A33CA"/>
    <w:rsid w:val="004A3F6A"/>
    <w:rsid w:val="004A49D0"/>
    <w:rsid w:val="004C0F83"/>
    <w:rsid w:val="004F2F40"/>
    <w:rsid w:val="005249F6"/>
    <w:rsid w:val="00534210"/>
    <w:rsid w:val="005A15DB"/>
    <w:rsid w:val="005A6B63"/>
    <w:rsid w:val="005D32C7"/>
    <w:rsid w:val="005D55C0"/>
    <w:rsid w:val="005D67EE"/>
    <w:rsid w:val="005E451F"/>
    <w:rsid w:val="00610170"/>
    <w:rsid w:val="00636935"/>
    <w:rsid w:val="006534C7"/>
    <w:rsid w:val="006A5DE6"/>
    <w:rsid w:val="006E101B"/>
    <w:rsid w:val="006E1FFF"/>
    <w:rsid w:val="006F65C4"/>
    <w:rsid w:val="00746407"/>
    <w:rsid w:val="007700B5"/>
    <w:rsid w:val="007966C9"/>
    <w:rsid w:val="007E0667"/>
    <w:rsid w:val="00832BF3"/>
    <w:rsid w:val="00846113"/>
    <w:rsid w:val="008521AD"/>
    <w:rsid w:val="0086406E"/>
    <w:rsid w:val="00882928"/>
    <w:rsid w:val="00887CDD"/>
    <w:rsid w:val="008A2F37"/>
    <w:rsid w:val="008A7EF8"/>
    <w:rsid w:val="00940BEC"/>
    <w:rsid w:val="00951565"/>
    <w:rsid w:val="00956EC1"/>
    <w:rsid w:val="00963C4A"/>
    <w:rsid w:val="0096623A"/>
    <w:rsid w:val="00994B49"/>
    <w:rsid w:val="009A1044"/>
    <w:rsid w:val="009B7142"/>
    <w:rsid w:val="009D4D28"/>
    <w:rsid w:val="009E2B8C"/>
    <w:rsid w:val="009E7481"/>
    <w:rsid w:val="009F53B4"/>
    <w:rsid w:val="00A05A07"/>
    <w:rsid w:val="00A16897"/>
    <w:rsid w:val="00A34C09"/>
    <w:rsid w:val="00A53BB1"/>
    <w:rsid w:val="00A6736D"/>
    <w:rsid w:val="00A842C0"/>
    <w:rsid w:val="00A950E5"/>
    <w:rsid w:val="00AB092B"/>
    <w:rsid w:val="00AD1ED8"/>
    <w:rsid w:val="00AE08AE"/>
    <w:rsid w:val="00AE36BE"/>
    <w:rsid w:val="00AE4147"/>
    <w:rsid w:val="00B405B2"/>
    <w:rsid w:val="00B45D86"/>
    <w:rsid w:val="00B5525D"/>
    <w:rsid w:val="00B96FCC"/>
    <w:rsid w:val="00BD2535"/>
    <w:rsid w:val="00BE221D"/>
    <w:rsid w:val="00BF2651"/>
    <w:rsid w:val="00C14921"/>
    <w:rsid w:val="00C44554"/>
    <w:rsid w:val="00C51E7F"/>
    <w:rsid w:val="00C61AAA"/>
    <w:rsid w:val="00C71288"/>
    <w:rsid w:val="00C9093B"/>
    <w:rsid w:val="00C92EF3"/>
    <w:rsid w:val="00CB008F"/>
    <w:rsid w:val="00CB39CB"/>
    <w:rsid w:val="00CC05DE"/>
    <w:rsid w:val="00CC4685"/>
    <w:rsid w:val="00CD3985"/>
    <w:rsid w:val="00CE4281"/>
    <w:rsid w:val="00CF0019"/>
    <w:rsid w:val="00D0626A"/>
    <w:rsid w:val="00D14ECD"/>
    <w:rsid w:val="00D45326"/>
    <w:rsid w:val="00D56228"/>
    <w:rsid w:val="00D84634"/>
    <w:rsid w:val="00DC605E"/>
    <w:rsid w:val="00DE0590"/>
    <w:rsid w:val="00DE5014"/>
    <w:rsid w:val="00DF129F"/>
    <w:rsid w:val="00E35C11"/>
    <w:rsid w:val="00E5162A"/>
    <w:rsid w:val="00E621C1"/>
    <w:rsid w:val="00E66F68"/>
    <w:rsid w:val="00E860F0"/>
    <w:rsid w:val="00E87D87"/>
    <w:rsid w:val="00E96465"/>
    <w:rsid w:val="00EB4A33"/>
    <w:rsid w:val="00ED2B47"/>
    <w:rsid w:val="00EF0404"/>
    <w:rsid w:val="00F105C0"/>
    <w:rsid w:val="00F30173"/>
    <w:rsid w:val="00F65D1E"/>
    <w:rsid w:val="00FA58C4"/>
    <w:rsid w:val="00FD7C8D"/>
    <w:rsid w:val="00FE0DCD"/>
    <w:rsid w:val="00FE2A59"/>
    <w:rsid w:val="00FF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134F40"/>
  <w15:chartTrackingRefBased/>
  <w15:docId w15:val="{25622F50-DB79-4C27-A1FF-564D859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7D87"/>
    <w:pPr>
      <w:ind w:leftChars="400" w:left="840"/>
    </w:pPr>
  </w:style>
  <w:style w:type="paragraph" w:styleId="a5">
    <w:name w:val="header"/>
    <w:basedOn w:val="a"/>
    <w:link w:val="a6"/>
    <w:uiPriority w:val="99"/>
    <w:unhideWhenUsed/>
    <w:rsid w:val="0096623A"/>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uiPriority w:val="99"/>
    <w:rsid w:val="0096623A"/>
    <w:rPr>
      <w:rFonts w:ascii="Century" w:eastAsia="ＭＳ 明朝" w:hAnsi="Century" w:cs="Times New Roman"/>
      <w:szCs w:val="24"/>
    </w:rPr>
  </w:style>
  <w:style w:type="paragraph" w:styleId="a7">
    <w:name w:val="Balloon Text"/>
    <w:basedOn w:val="a"/>
    <w:link w:val="a8"/>
    <w:uiPriority w:val="99"/>
    <w:semiHidden/>
    <w:unhideWhenUsed/>
    <w:rsid w:val="00AE08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AE"/>
    <w:rPr>
      <w:rFonts w:asciiTheme="majorHAnsi" w:eastAsiaTheme="majorEastAsia" w:hAnsiTheme="majorHAnsi" w:cstheme="majorBidi"/>
      <w:sz w:val="18"/>
      <w:szCs w:val="18"/>
    </w:rPr>
  </w:style>
  <w:style w:type="paragraph" w:styleId="a9">
    <w:name w:val="footer"/>
    <w:basedOn w:val="a"/>
    <w:link w:val="aa"/>
    <w:uiPriority w:val="99"/>
    <w:unhideWhenUsed/>
    <w:rsid w:val="000014F5"/>
    <w:pPr>
      <w:tabs>
        <w:tab w:val="center" w:pos="4252"/>
        <w:tab w:val="right" w:pos="8504"/>
      </w:tabs>
      <w:snapToGrid w:val="0"/>
    </w:pPr>
  </w:style>
  <w:style w:type="character" w:customStyle="1" w:styleId="aa">
    <w:name w:val="フッター (文字)"/>
    <w:basedOn w:val="a0"/>
    <w:link w:val="a9"/>
    <w:uiPriority w:val="99"/>
    <w:rsid w:val="000014F5"/>
  </w:style>
  <w:style w:type="paragraph" w:styleId="ab">
    <w:name w:val="Closing"/>
    <w:basedOn w:val="a"/>
    <w:link w:val="ac"/>
    <w:uiPriority w:val="99"/>
    <w:unhideWhenUsed/>
    <w:rsid w:val="000F78BF"/>
    <w:pPr>
      <w:jc w:val="right"/>
    </w:pPr>
    <w:rPr>
      <w:rFonts w:ascii="Century" w:eastAsia="ＭＳ 明朝" w:hAnsi="Century" w:cs="Times New Roman"/>
    </w:rPr>
  </w:style>
  <w:style w:type="character" w:customStyle="1" w:styleId="ac">
    <w:name w:val="結語 (文字)"/>
    <w:basedOn w:val="a0"/>
    <w:link w:val="ab"/>
    <w:uiPriority w:val="99"/>
    <w:rsid w:val="000F78BF"/>
    <w:rPr>
      <w:rFonts w:ascii="Century" w:eastAsia="ＭＳ 明朝" w:hAnsi="Century" w:cs="Times New Roman"/>
    </w:rPr>
  </w:style>
  <w:style w:type="paragraph" w:styleId="ad">
    <w:name w:val="Note Heading"/>
    <w:basedOn w:val="a"/>
    <w:next w:val="a"/>
    <w:link w:val="ae"/>
    <w:uiPriority w:val="99"/>
    <w:unhideWhenUsed/>
    <w:rsid w:val="00ED2B47"/>
    <w:pPr>
      <w:jc w:val="center"/>
    </w:pPr>
    <w:rPr>
      <w:rFonts w:ascii="ＭＳ 明朝" w:eastAsia="ＭＳ 明朝" w:hAnsi="ＭＳ 明朝" w:cs="Times New Roman"/>
      <w:sz w:val="24"/>
      <w:szCs w:val="24"/>
    </w:rPr>
  </w:style>
  <w:style w:type="character" w:customStyle="1" w:styleId="ae">
    <w:name w:val="記 (文字)"/>
    <w:basedOn w:val="a0"/>
    <w:link w:val="ad"/>
    <w:uiPriority w:val="99"/>
    <w:rsid w:val="00ED2B4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788">
      <w:bodyDiv w:val="1"/>
      <w:marLeft w:val="0"/>
      <w:marRight w:val="0"/>
      <w:marTop w:val="0"/>
      <w:marBottom w:val="0"/>
      <w:divBdr>
        <w:top w:val="none" w:sz="0" w:space="0" w:color="auto"/>
        <w:left w:val="none" w:sz="0" w:space="0" w:color="auto"/>
        <w:bottom w:val="none" w:sz="0" w:space="0" w:color="auto"/>
        <w:right w:val="none" w:sz="0" w:space="0" w:color="auto"/>
      </w:divBdr>
      <w:divsChild>
        <w:div w:id="2039967596">
          <w:marLeft w:val="0"/>
          <w:marRight w:val="0"/>
          <w:marTop w:val="0"/>
          <w:marBottom w:val="0"/>
          <w:divBdr>
            <w:top w:val="none" w:sz="0" w:space="0" w:color="auto"/>
            <w:left w:val="none" w:sz="0" w:space="0" w:color="auto"/>
            <w:bottom w:val="none" w:sz="0" w:space="0" w:color="auto"/>
            <w:right w:val="none" w:sz="0" w:space="0" w:color="auto"/>
          </w:divBdr>
        </w:div>
        <w:div w:id="498741071">
          <w:marLeft w:val="0"/>
          <w:marRight w:val="0"/>
          <w:marTop w:val="0"/>
          <w:marBottom w:val="0"/>
          <w:divBdr>
            <w:top w:val="none" w:sz="0" w:space="0" w:color="auto"/>
            <w:left w:val="none" w:sz="0" w:space="0" w:color="auto"/>
            <w:bottom w:val="none" w:sz="0" w:space="0" w:color="auto"/>
            <w:right w:val="none" w:sz="0" w:space="0" w:color="auto"/>
          </w:divBdr>
        </w:div>
        <w:div w:id="150566321">
          <w:marLeft w:val="0"/>
          <w:marRight w:val="0"/>
          <w:marTop w:val="0"/>
          <w:marBottom w:val="0"/>
          <w:divBdr>
            <w:top w:val="none" w:sz="0" w:space="0" w:color="auto"/>
            <w:left w:val="none" w:sz="0" w:space="0" w:color="auto"/>
            <w:bottom w:val="none" w:sz="0" w:space="0" w:color="auto"/>
            <w:right w:val="none" w:sz="0" w:space="0" w:color="auto"/>
          </w:divBdr>
        </w:div>
        <w:div w:id="1154830966">
          <w:marLeft w:val="0"/>
          <w:marRight w:val="0"/>
          <w:marTop w:val="0"/>
          <w:marBottom w:val="0"/>
          <w:divBdr>
            <w:top w:val="none" w:sz="0" w:space="0" w:color="auto"/>
            <w:left w:val="none" w:sz="0" w:space="0" w:color="auto"/>
            <w:bottom w:val="none" w:sz="0" w:space="0" w:color="auto"/>
            <w:right w:val="none" w:sz="0" w:space="0" w:color="auto"/>
          </w:divBdr>
        </w:div>
        <w:div w:id="685521787">
          <w:marLeft w:val="0"/>
          <w:marRight w:val="0"/>
          <w:marTop w:val="0"/>
          <w:marBottom w:val="0"/>
          <w:divBdr>
            <w:top w:val="none" w:sz="0" w:space="0" w:color="auto"/>
            <w:left w:val="none" w:sz="0" w:space="0" w:color="auto"/>
            <w:bottom w:val="none" w:sz="0" w:space="0" w:color="auto"/>
            <w:right w:val="none" w:sz="0" w:space="0" w:color="auto"/>
          </w:divBdr>
        </w:div>
      </w:divsChild>
    </w:div>
    <w:div w:id="664164268">
      <w:bodyDiv w:val="1"/>
      <w:marLeft w:val="0"/>
      <w:marRight w:val="0"/>
      <w:marTop w:val="0"/>
      <w:marBottom w:val="0"/>
      <w:divBdr>
        <w:top w:val="none" w:sz="0" w:space="0" w:color="auto"/>
        <w:left w:val="none" w:sz="0" w:space="0" w:color="auto"/>
        <w:bottom w:val="none" w:sz="0" w:space="0" w:color="auto"/>
        <w:right w:val="none" w:sz="0" w:space="0" w:color="auto"/>
      </w:divBdr>
    </w:div>
    <w:div w:id="1427650810">
      <w:bodyDiv w:val="1"/>
      <w:marLeft w:val="0"/>
      <w:marRight w:val="0"/>
      <w:marTop w:val="0"/>
      <w:marBottom w:val="0"/>
      <w:divBdr>
        <w:top w:val="none" w:sz="0" w:space="0" w:color="auto"/>
        <w:left w:val="none" w:sz="0" w:space="0" w:color="auto"/>
        <w:bottom w:val="none" w:sz="0" w:space="0" w:color="auto"/>
        <w:right w:val="none" w:sz="0" w:space="0" w:color="auto"/>
      </w:divBdr>
    </w:div>
    <w:div w:id="18354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49A5-C973-4D4E-9325-CF5FE4A4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井上正人</dc:creator>
  <cp:keywords/>
  <dc:description/>
  <cp:lastModifiedBy>井上 正人</cp:lastModifiedBy>
  <cp:revision>23</cp:revision>
  <cp:lastPrinted>2020-01-21T08:07:00Z</cp:lastPrinted>
  <dcterms:created xsi:type="dcterms:W3CDTF">2019-03-01T03:56:00Z</dcterms:created>
  <dcterms:modified xsi:type="dcterms:W3CDTF">2023-09-11T18:05:00Z</dcterms:modified>
</cp:coreProperties>
</file>