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5E5AD3" w:rsidR="00C870EC" w:rsidRDefault="00A32B50" w:rsidP="00A36C7F">
      <w:pPr>
        <w:widowControl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令和</w:t>
      </w:r>
      <w:r w:rsidR="003C3BBF">
        <w:rPr>
          <w:rFonts w:hint="eastAsia"/>
          <w:color w:val="000000"/>
          <w:sz w:val="24"/>
          <w:szCs w:val="24"/>
        </w:rPr>
        <w:t>５</w:t>
      </w:r>
      <w:r>
        <w:rPr>
          <w:color w:val="000000"/>
          <w:sz w:val="24"/>
          <w:szCs w:val="24"/>
        </w:rPr>
        <w:t>年（わ）第</w:t>
      </w:r>
      <w:r w:rsidR="003C3BBF">
        <w:rPr>
          <w:rFonts w:hint="eastAsia"/>
          <w:color w:val="000000"/>
          <w:sz w:val="24"/>
          <w:szCs w:val="24"/>
        </w:rPr>
        <w:t>〇〇</w:t>
      </w:r>
      <w:r>
        <w:rPr>
          <w:color w:val="000000"/>
          <w:sz w:val="24"/>
          <w:szCs w:val="24"/>
        </w:rPr>
        <w:t xml:space="preserve">号　</w:t>
      </w:r>
      <w:r w:rsidR="003C3BBF">
        <w:rPr>
          <w:rFonts w:hint="eastAsia"/>
          <w:color w:val="000000"/>
          <w:sz w:val="24"/>
          <w:szCs w:val="24"/>
        </w:rPr>
        <w:t>〇〇被告</w:t>
      </w:r>
      <w:r w:rsidR="00A36C7F">
        <w:rPr>
          <w:rFonts w:hint="eastAsia"/>
          <w:color w:val="000000"/>
          <w:sz w:val="24"/>
          <w:szCs w:val="24"/>
        </w:rPr>
        <w:t>事件</w:t>
      </w:r>
    </w:p>
    <w:p w14:paraId="00000002" w14:textId="6AA7449D" w:rsidR="00C870EC" w:rsidRDefault="00A32B5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被告人　</w:t>
      </w:r>
      <w:r w:rsidR="003C3BBF">
        <w:rPr>
          <w:rFonts w:hint="eastAsia"/>
          <w:color w:val="000000"/>
          <w:sz w:val="24"/>
          <w:szCs w:val="24"/>
        </w:rPr>
        <w:t>〇〇</w:t>
      </w:r>
    </w:p>
    <w:p w14:paraId="00000003" w14:textId="77777777" w:rsidR="00C870EC" w:rsidRDefault="00C870EC">
      <w:pPr>
        <w:widowControl/>
        <w:rPr>
          <w:sz w:val="24"/>
          <w:szCs w:val="24"/>
        </w:rPr>
      </w:pPr>
    </w:p>
    <w:p w14:paraId="00000004" w14:textId="05234B69" w:rsidR="00C870EC" w:rsidRDefault="006B64AA">
      <w:pPr>
        <w:widowControl/>
        <w:jc w:val="center"/>
        <w:rPr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上告</w:t>
      </w:r>
      <w:r w:rsidR="003038CE">
        <w:rPr>
          <w:rFonts w:hint="eastAsia"/>
          <w:color w:val="000000"/>
          <w:sz w:val="44"/>
          <w:szCs w:val="44"/>
        </w:rPr>
        <w:t>申立書</w:t>
      </w:r>
    </w:p>
    <w:p w14:paraId="00000005" w14:textId="77777777" w:rsidR="00C870EC" w:rsidRPr="003038CE" w:rsidRDefault="00C870EC">
      <w:pPr>
        <w:widowControl/>
        <w:jc w:val="right"/>
        <w:rPr>
          <w:sz w:val="24"/>
          <w:szCs w:val="24"/>
        </w:rPr>
      </w:pPr>
    </w:p>
    <w:p w14:paraId="00000006" w14:textId="5B30AFBC" w:rsidR="00C870EC" w:rsidRPr="003038CE" w:rsidRDefault="00A32B50">
      <w:pPr>
        <w:widowControl/>
        <w:jc w:val="right"/>
        <w:rPr>
          <w:sz w:val="24"/>
          <w:szCs w:val="24"/>
        </w:rPr>
      </w:pPr>
      <w:r w:rsidRPr="003038CE">
        <w:rPr>
          <w:color w:val="000000"/>
          <w:sz w:val="24"/>
          <w:szCs w:val="24"/>
        </w:rPr>
        <w:t>令和</w:t>
      </w:r>
      <w:r w:rsidR="003C3BBF">
        <w:rPr>
          <w:rFonts w:hint="eastAsia"/>
          <w:color w:val="000000"/>
          <w:sz w:val="24"/>
          <w:szCs w:val="24"/>
        </w:rPr>
        <w:t>〇</w:t>
      </w:r>
      <w:r w:rsidRPr="003038CE">
        <w:rPr>
          <w:color w:val="000000"/>
          <w:sz w:val="24"/>
          <w:szCs w:val="24"/>
        </w:rPr>
        <w:t>年</w:t>
      </w:r>
      <w:r w:rsidR="003C3BBF">
        <w:rPr>
          <w:rFonts w:hint="eastAsia"/>
          <w:color w:val="000000"/>
          <w:sz w:val="24"/>
          <w:szCs w:val="24"/>
        </w:rPr>
        <w:t>〇</w:t>
      </w:r>
      <w:r w:rsidRPr="003038CE">
        <w:rPr>
          <w:color w:val="000000"/>
          <w:sz w:val="24"/>
          <w:szCs w:val="24"/>
        </w:rPr>
        <w:t>月</w:t>
      </w:r>
      <w:r w:rsidR="003C3BBF">
        <w:rPr>
          <w:rFonts w:hint="eastAsia"/>
          <w:color w:val="000000"/>
          <w:sz w:val="24"/>
          <w:szCs w:val="24"/>
        </w:rPr>
        <w:t>〇</w:t>
      </w:r>
      <w:r w:rsidRPr="003038CE">
        <w:rPr>
          <w:color w:val="000000"/>
          <w:sz w:val="24"/>
          <w:szCs w:val="24"/>
        </w:rPr>
        <w:t>日</w:t>
      </w:r>
    </w:p>
    <w:p w14:paraId="31F99E60" w14:textId="77777777" w:rsidR="003038CE" w:rsidRPr="003038CE" w:rsidRDefault="003038CE" w:rsidP="003038CE">
      <w:pPr>
        <w:widowControl/>
        <w:jc w:val="left"/>
        <w:rPr>
          <w:rFonts w:cs="ＭＳ Ｐゴシック"/>
          <w:sz w:val="24"/>
          <w:szCs w:val="24"/>
        </w:rPr>
      </w:pPr>
    </w:p>
    <w:p w14:paraId="503D8F28" w14:textId="43D55344" w:rsidR="003038CE" w:rsidRPr="003038CE" w:rsidRDefault="006B64AA" w:rsidP="003038CE">
      <w:pPr>
        <w:widowControl/>
        <w:jc w:val="left"/>
        <w:rPr>
          <w:rFonts w:cs="ＭＳ Ｐゴシック"/>
          <w:sz w:val="24"/>
          <w:szCs w:val="24"/>
        </w:rPr>
      </w:pPr>
      <w:r>
        <w:rPr>
          <w:rFonts w:cs="ＭＳ Ｐゴシック" w:hint="eastAsia"/>
          <w:color w:val="000000"/>
          <w:sz w:val="24"/>
          <w:szCs w:val="24"/>
        </w:rPr>
        <w:t>最高裁判所</w:t>
      </w:r>
      <w:r w:rsidR="003038CE" w:rsidRPr="003038CE">
        <w:rPr>
          <w:rFonts w:cs="ＭＳ Ｐゴシック"/>
          <w:color w:val="000000"/>
          <w:sz w:val="24"/>
          <w:szCs w:val="24"/>
        </w:rPr>
        <w:t xml:space="preserve">　御中</w:t>
      </w:r>
    </w:p>
    <w:p w14:paraId="64A9D9E8" w14:textId="77777777" w:rsidR="003038CE" w:rsidRPr="003038CE" w:rsidRDefault="003038CE" w:rsidP="003038CE">
      <w:pPr>
        <w:widowControl/>
        <w:jc w:val="left"/>
        <w:rPr>
          <w:rFonts w:cs="ＭＳ Ｐゴシック"/>
          <w:sz w:val="24"/>
          <w:szCs w:val="24"/>
        </w:rPr>
      </w:pPr>
      <w:r w:rsidRPr="003038CE">
        <w:rPr>
          <w:rFonts w:cs="ＭＳ Ｐゴシック"/>
          <w:color w:val="000000"/>
          <w:sz w:val="24"/>
          <w:szCs w:val="24"/>
        </w:rPr>
        <w:t xml:space="preserve">　　　　　　　　　　　　　　　　　　　　　　　　　　　　　　　　　　　　　</w:t>
      </w:r>
    </w:p>
    <w:p w14:paraId="63197418" w14:textId="77777777" w:rsidR="003038CE" w:rsidRPr="003038CE" w:rsidRDefault="003038CE" w:rsidP="003038CE">
      <w:pPr>
        <w:widowControl/>
        <w:jc w:val="left"/>
        <w:rPr>
          <w:rFonts w:cs="ＭＳ Ｐゴシック"/>
          <w:sz w:val="24"/>
          <w:szCs w:val="24"/>
        </w:rPr>
      </w:pPr>
    </w:p>
    <w:p w14:paraId="62879C40" w14:textId="77777777" w:rsidR="003038CE" w:rsidRPr="003038CE" w:rsidRDefault="003038CE" w:rsidP="003038CE">
      <w:pPr>
        <w:widowControl/>
        <w:jc w:val="right"/>
        <w:rPr>
          <w:rFonts w:cs="ＭＳ Ｐゴシック"/>
          <w:sz w:val="24"/>
          <w:szCs w:val="24"/>
        </w:rPr>
      </w:pPr>
      <w:r w:rsidRPr="003038CE">
        <w:rPr>
          <w:rFonts w:cs="ＭＳ Ｐゴシック"/>
          <w:color w:val="000000"/>
          <w:sz w:val="24"/>
          <w:szCs w:val="24"/>
        </w:rPr>
        <w:t>弁護人　井上正人</w:t>
      </w:r>
    </w:p>
    <w:p w14:paraId="078233CC" w14:textId="77777777" w:rsidR="003038CE" w:rsidRPr="003038CE" w:rsidRDefault="003038CE" w:rsidP="003038CE">
      <w:pPr>
        <w:widowControl/>
        <w:spacing w:after="240"/>
        <w:jc w:val="left"/>
        <w:rPr>
          <w:rFonts w:cs="ＭＳ Ｐゴシック"/>
          <w:sz w:val="24"/>
          <w:szCs w:val="24"/>
        </w:rPr>
      </w:pPr>
    </w:p>
    <w:p w14:paraId="2909C5D8" w14:textId="507F3185" w:rsidR="003038CE" w:rsidRPr="003038CE" w:rsidRDefault="003038CE" w:rsidP="003038CE">
      <w:pPr>
        <w:widowControl/>
        <w:jc w:val="left"/>
        <w:rPr>
          <w:rFonts w:cs="ＭＳ Ｐゴシック"/>
          <w:sz w:val="24"/>
          <w:szCs w:val="24"/>
        </w:rPr>
      </w:pPr>
      <w:r w:rsidRPr="003038CE">
        <w:rPr>
          <w:rFonts w:cs="ＭＳ Ｐゴシック"/>
          <w:color w:val="000000"/>
          <w:sz w:val="24"/>
          <w:szCs w:val="24"/>
        </w:rPr>
        <w:t xml:space="preserve">　上記被告人に対する上記被告事件について令和</w:t>
      </w:r>
      <w:r w:rsidR="003C3BBF">
        <w:rPr>
          <w:rFonts w:cs="ＭＳ Ｐゴシック" w:hint="eastAsia"/>
          <w:color w:val="000000"/>
          <w:sz w:val="24"/>
          <w:szCs w:val="24"/>
        </w:rPr>
        <w:t>〇</w:t>
      </w:r>
      <w:r w:rsidRPr="003038CE">
        <w:rPr>
          <w:rFonts w:cs="ＭＳ Ｐゴシック"/>
          <w:color w:val="000000"/>
          <w:sz w:val="24"/>
          <w:szCs w:val="24"/>
        </w:rPr>
        <w:t>年</w:t>
      </w:r>
      <w:r w:rsidR="003C3BBF">
        <w:rPr>
          <w:rFonts w:cs="ＭＳ Ｐゴシック" w:hint="eastAsia"/>
          <w:color w:val="000000"/>
          <w:sz w:val="24"/>
          <w:szCs w:val="24"/>
        </w:rPr>
        <w:t>〇</w:t>
      </w:r>
      <w:r w:rsidRPr="003038CE">
        <w:rPr>
          <w:rFonts w:cs="ＭＳ Ｐゴシック"/>
          <w:color w:val="000000"/>
          <w:sz w:val="24"/>
          <w:szCs w:val="24"/>
        </w:rPr>
        <w:t>月</w:t>
      </w:r>
      <w:r w:rsidR="003C3BBF">
        <w:rPr>
          <w:rFonts w:cs="ＭＳ Ｐゴシック" w:hint="eastAsia"/>
          <w:color w:val="000000"/>
          <w:sz w:val="24"/>
          <w:szCs w:val="24"/>
        </w:rPr>
        <w:t>〇</w:t>
      </w:r>
      <w:r w:rsidRPr="003038CE">
        <w:rPr>
          <w:rFonts w:cs="ＭＳ Ｐゴシック"/>
          <w:color w:val="000000"/>
          <w:sz w:val="24"/>
          <w:szCs w:val="24"/>
        </w:rPr>
        <w:t>日、</w:t>
      </w:r>
      <w:r w:rsidR="006B64AA">
        <w:rPr>
          <w:rFonts w:cs="ＭＳ Ｐゴシック" w:hint="eastAsia"/>
          <w:color w:val="000000"/>
          <w:sz w:val="24"/>
          <w:szCs w:val="24"/>
        </w:rPr>
        <w:t>大阪高等裁判所が</w:t>
      </w:r>
      <w:r w:rsidRPr="003038CE">
        <w:rPr>
          <w:rFonts w:cs="ＭＳ Ｐゴシック"/>
          <w:color w:val="000000"/>
          <w:sz w:val="24"/>
          <w:szCs w:val="24"/>
        </w:rPr>
        <w:t>宣告した判決は不服なので</w:t>
      </w:r>
      <w:r w:rsidR="006B64AA">
        <w:rPr>
          <w:rFonts w:cs="ＭＳ Ｐゴシック" w:hint="eastAsia"/>
          <w:color w:val="000000"/>
          <w:sz w:val="24"/>
          <w:szCs w:val="24"/>
        </w:rPr>
        <w:t>上告</w:t>
      </w:r>
      <w:r w:rsidRPr="003038CE">
        <w:rPr>
          <w:rFonts w:cs="ＭＳ Ｐゴシック"/>
          <w:color w:val="000000"/>
          <w:sz w:val="24"/>
          <w:szCs w:val="24"/>
        </w:rPr>
        <w:t>を申し立てる。</w:t>
      </w:r>
    </w:p>
    <w:p w14:paraId="17B9B27E" w14:textId="01BFFA69" w:rsidR="003038CE" w:rsidRPr="006B64AA" w:rsidRDefault="003038CE" w:rsidP="003038CE">
      <w:pPr>
        <w:widowControl/>
        <w:jc w:val="right"/>
        <w:rPr>
          <w:rFonts w:cs="ＭＳ Ｐゴシック"/>
          <w:sz w:val="24"/>
          <w:szCs w:val="24"/>
        </w:rPr>
      </w:pPr>
    </w:p>
    <w:p w14:paraId="00000071" w14:textId="77777777" w:rsidR="00C870EC" w:rsidRPr="003038CE" w:rsidRDefault="00A32B50">
      <w:pPr>
        <w:ind w:left="240" w:hanging="240"/>
        <w:jc w:val="right"/>
        <w:rPr>
          <w:sz w:val="24"/>
          <w:szCs w:val="24"/>
        </w:rPr>
      </w:pPr>
      <w:r w:rsidRPr="003038CE">
        <w:rPr>
          <w:color w:val="000000"/>
          <w:sz w:val="24"/>
          <w:szCs w:val="24"/>
        </w:rPr>
        <w:t>以上</w:t>
      </w:r>
    </w:p>
    <w:sectPr w:rsidR="00C870EC" w:rsidRPr="003038CE">
      <w:foot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8E73" w14:textId="77777777" w:rsidR="00840827" w:rsidRDefault="00840827">
      <w:r>
        <w:separator/>
      </w:r>
    </w:p>
  </w:endnote>
  <w:endnote w:type="continuationSeparator" w:id="0">
    <w:p w14:paraId="4858B4E3" w14:textId="77777777" w:rsidR="00840827" w:rsidRDefault="0084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025981"/>
      <w:docPartObj>
        <w:docPartGallery w:val="Page Numbers (Bottom of Page)"/>
        <w:docPartUnique/>
      </w:docPartObj>
    </w:sdtPr>
    <w:sdtContent>
      <w:p w14:paraId="2DE5E01A" w14:textId="489B50C6" w:rsidR="001B7601" w:rsidRDefault="001B76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000073" w14:textId="77777777" w:rsidR="00C870EC" w:rsidRDefault="00C87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5A93" w14:textId="77777777" w:rsidR="00840827" w:rsidRDefault="00840827">
      <w:r>
        <w:separator/>
      </w:r>
    </w:p>
  </w:footnote>
  <w:footnote w:type="continuationSeparator" w:id="0">
    <w:p w14:paraId="7B2442FD" w14:textId="77777777" w:rsidR="00840827" w:rsidRDefault="0084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EC"/>
    <w:rsid w:val="001B7601"/>
    <w:rsid w:val="00213D6E"/>
    <w:rsid w:val="003038CE"/>
    <w:rsid w:val="003C3BBF"/>
    <w:rsid w:val="00433735"/>
    <w:rsid w:val="004B0EAA"/>
    <w:rsid w:val="00677F9D"/>
    <w:rsid w:val="006B64AA"/>
    <w:rsid w:val="007E6713"/>
    <w:rsid w:val="00840827"/>
    <w:rsid w:val="00843666"/>
    <w:rsid w:val="00A32B50"/>
    <w:rsid w:val="00A36C7F"/>
    <w:rsid w:val="00AD7CA2"/>
    <w:rsid w:val="00C870EC"/>
    <w:rsid w:val="00CB1C0B"/>
    <w:rsid w:val="00D33639"/>
    <w:rsid w:val="00E433D9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96FE8"/>
  <w15:docId w15:val="{D6270799-66BB-46A6-9E8F-551B4EA0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27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26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822"/>
  </w:style>
  <w:style w:type="paragraph" w:styleId="a6">
    <w:name w:val="footer"/>
    <w:basedOn w:val="a"/>
    <w:link w:val="a7"/>
    <w:uiPriority w:val="99"/>
    <w:unhideWhenUsed/>
    <w:rsid w:val="00926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822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AoRe8ItlrY+tQjLvu3MvSoXitQ==">AMUW2mVZ95FS6xyKIR+HkNg4i7qN5U7/OjMiXyb8SfTJSTBZ3GBzP1fIyQRUPT0RjGQS1kmZn+df6DL5ql0aPNQx1C+OihbXaNhq1/dgODS0bZB1qUJ5tWQMOBqAVApiEOaBB0W3co4qevsUyU77th7kaOiwfjv0TzRPUFyJKNzjDyI1iyF/t2RsR69m55cQrTcIZMJiSPfBE4fA6pjW755aFVtTFZ4dWjpuA9pAgpt21X7n7tcA3FfiODJOxrP0HGJUYtbvzKsqrftBOBPSJsLG2djlQrnCTJ7ByXcdmDPd0gEmRRamBMnpXhMFcocrtGJ97SKbIK9j6SQrVGZ/k4lQZe6RkVcU6VUHrCBSnUYAYyCBUexCqoHjYC7yr6eR/5NOKaAG5x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弁護士　井上正人</dc:creator>
  <cp:lastModifiedBy>井上 正人</cp:lastModifiedBy>
  <cp:revision>3</cp:revision>
  <dcterms:created xsi:type="dcterms:W3CDTF">2023-09-11T03:21:00Z</dcterms:created>
  <dcterms:modified xsi:type="dcterms:W3CDTF">2023-09-11T03:22:00Z</dcterms:modified>
</cp:coreProperties>
</file>