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AF71B" w14:textId="7E606B1A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勾留</w:t>
      </w:r>
      <w:r w:rsidR="007E14B1">
        <w:rPr>
          <w:rFonts w:ascii="ＭＳ 明朝" w:eastAsia="ＭＳ 明朝" w:hAnsi="ＭＳ 明朝" w:hint="eastAsia"/>
          <w:b/>
          <w:bCs/>
          <w:sz w:val="24"/>
          <w:szCs w:val="24"/>
        </w:rPr>
        <w:t>後</w:t>
      </w: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の刑事当番で必要な手続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72A57E06" w14:textId="77777777" w:rsidTr="002337F0">
        <w:tc>
          <w:tcPr>
            <w:tcW w:w="8494" w:type="dxa"/>
          </w:tcPr>
          <w:p w14:paraId="3BA6B5C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要請　刑事当番の要請としての接見</w:t>
            </w:r>
          </w:p>
          <w:p w14:paraId="05986D83" w14:textId="7F962FE2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概要　刑事当番として勾留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後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に被疑者に接見し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た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案件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 xml:space="preserve">  </w:t>
            </w:r>
          </w:p>
          <w:p w14:paraId="43ADE260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0D2680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必要な手続</w:t>
            </w:r>
          </w:p>
          <w:p w14:paraId="22ED7E48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（１）弁護士護士会の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HPに入力する方法で、弁護士会に報告する。</w:t>
            </w:r>
          </w:p>
          <w:p w14:paraId="442C4D7D" w14:textId="0D6C3DC6" w:rsidR="00B1277E" w:rsidRPr="00B1277E" w:rsidRDefault="00B1277E" w:rsidP="00B1277E">
            <w:pPr>
              <w:widowControl/>
              <w:ind w:left="240" w:hangingChars="100" w:hanging="240"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（２）不受任の手続をして、法テラスと裁判所に私選弁護人申出書等をＦＡＸする。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 xml:space="preserve"> 　　　</w:t>
            </w:r>
          </w:p>
        </w:tc>
      </w:tr>
    </w:tbl>
    <w:p w14:paraId="51E0AAF5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330B5FB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刑事当番にて、私選受任したときの手続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6992837E" w14:textId="77777777" w:rsidTr="002337F0">
        <w:tc>
          <w:tcPr>
            <w:tcW w:w="8494" w:type="dxa"/>
          </w:tcPr>
          <w:p w14:paraId="566463E5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案件　私選受任　　</w:t>
            </w:r>
          </w:p>
          <w:p w14:paraId="645935A9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概要　被疑者に接見し、私選で受任した案件</w:t>
            </w:r>
          </w:p>
          <w:p w14:paraId="4D6C7CB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5F88C8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必要な手続</w:t>
            </w:r>
          </w:p>
          <w:p w14:paraId="3B333AE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（１）弁護士会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HPに入力して弁護士会に報告する。</w:t>
            </w:r>
          </w:p>
          <w:p w14:paraId="3C24062A" w14:textId="77777777" w:rsidR="00BA19D0" w:rsidRPr="005A1406" w:rsidRDefault="00BA19D0" w:rsidP="00BA19D0">
            <w:pPr>
              <w:pStyle w:val="a9"/>
              <w:ind w:firstLineChars="100" w:firstLine="240"/>
              <w:rPr>
                <w:rFonts w:ascii="ＭＳ 明朝" w:eastAsia="ＭＳ 明朝" w:hAnsi="ＭＳ 明朝"/>
                <w:szCs w:val="24"/>
              </w:rPr>
            </w:pPr>
            <w:r>
              <w:rPr>
                <w:rFonts w:ascii="ＭＳ 明朝" w:eastAsia="ＭＳ 明朝" w:hAnsi="ＭＳ 明朝" w:hint="eastAsia"/>
                <w:szCs w:val="24"/>
              </w:rPr>
              <w:t>その後、</w:t>
            </w:r>
            <w:r w:rsidRPr="005A1406">
              <w:rPr>
                <w:rFonts w:ascii="ＭＳ 明朝" w:eastAsia="ＭＳ 明朝" w:hAnsi="ＭＳ 明朝" w:hint="eastAsia"/>
                <w:szCs w:val="24"/>
              </w:rPr>
              <w:t>弁護士会</w:t>
            </w:r>
            <w:r w:rsidRPr="005A1406">
              <w:rPr>
                <w:rFonts w:ascii="ＭＳ 明朝" w:eastAsia="ＭＳ 明朝" w:hAnsi="ＭＳ 明朝"/>
                <w:szCs w:val="24"/>
              </w:rPr>
              <w:t>(総合法律相談センター)</w:t>
            </w:r>
            <w:r>
              <w:rPr>
                <w:rFonts w:ascii="ＭＳ 明朝" w:eastAsia="ＭＳ 明朝" w:hAnsi="ＭＳ 明朝" w:hint="eastAsia"/>
                <w:szCs w:val="24"/>
              </w:rPr>
              <w:t>の手続を</w:t>
            </w:r>
            <w:r w:rsidRPr="005A1406">
              <w:rPr>
                <w:rFonts w:ascii="ＭＳ 明朝" w:eastAsia="ＭＳ 明朝" w:hAnsi="ＭＳ 明朝"/>
                <w:szCs w:val="24"/>
              </w:rPr>
              <w:t>行う。</w:t>
            </w:r>
          </w:p>
          <w:p w14:paraId="7AF6CFE5" w14:textId="4EF8B29B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</w:t>
            </w:r>
            <w:r w:rsidR="00BA19D0">
              <w:rPr>
                <w:rFonts w:ascii="ＭＳ 明朝" w:eastAsia="ＭＳ 明朝" w:hAnsi="ＭＳ 明朝" w:hint="eastAsia"/>
                <w:sz w:val="24"/>
                <w:szCs w:val="24"/>
              </w:rPr>
              <w:t>２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）被疑者から弁選をもらって検察庁等に郵送する　※本人の署名が必要</w:t>
            </w:r>
          </w:p>
        </w:tc>
      </w:tr>
    </w:tbl>
    <w:p w14:paraId="34CB69FE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7AADFA5B" w14:textId="51C0DD06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勾留</w:t>
      </w:r>
      <w:r w:rsidR="007E14B1">
        <w:rPr>
          <w:rFonts w:ascii="ＭＳ 明朝" w:eastAsia="ＭＳ 明朝" w:hAnsi="ＭＳ 明朝" w:hint="eastAsia"/>
          <w:b/>
          <w:bCs/>
          <w:sz w:val="24"/>
          <w:szCs w:val="24"/>
        </w:rPr>
        <w:t>後</w:t>
      </w: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の刑事当番と、持ち物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7B8D71E4" w14:textId="77777777" w:rsidTr="002337F0">
        <w:tc>
          <w:tcPr>
            <w:tcW w:w="8494" w:type="dxa"/>
          </w:tcPr>
          <w:p w14:paraId="7F6A610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刑事当番の関係書類</w:t>
            </w:r>
          </w:p>
          <w:p w14:paraId="2F19400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Pr="00B1277E">
              <w:rPr>
                <w:rFonts w:ascii="ＭＳ 明朝" w:eastAsia="ＭＳ 明朝" w:hAnsi="ＭＳ 明朝" w:hint="eastAsia"/>
                <w:color w:val="FF0000"/>
                <w:sz w:val="24"/>
                <w:szCs w:val="24"/>
              </w:rPr>
              <w:t>弁護士会の報告書</w:t>
            </w:r>
          </w:p>
          <w:p w14:paraId="76B946F1" w14:textId="77777777" w:rsidR="00B1277E" w:rsidRPr="00B1277E" w:rsidRDefault="00B1277E" w:rsidP="00B1277E">
            <w:pPr>
              <w:widowControl/>
              <w:ind w:left="480" w:hangingChars="200" w:hanging="480"/>
              <w:jc w:val="left"/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（２）私選弁護人選任申出書（</w:t>
            </w:r>
            <w:r w:rsidRPr="00B1277E">
              <w:t>日曜日、祝日は、弁護士会が動いていないので、私選弁護人選任届出書はメールで送られてこない。その場合、勾留されている被疑者（事実上は警察の留置係）からもらう。）</w:t>
            </w:r>
          </w:p>
          <w:p w14:paraId="013B93DE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（４）弁選</w:t>
            </w:r>
          </w:p>
          <w:p w14:paraId="65A44EDD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私選受任の可能性はあるため、弁選の用意が必要です。</w:t>
            </w:r>
          </w:p>
          <w:p w14:paraId="6B725C5C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D4E2631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color w:val="FF0000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color w:val="FF0000"/>
                <w:sz w:val="24"/>
                <w:szCs w:val="24"/>
              </w:rPr>
              <w:t>（５）被疑者ノート・弁護士からのアドバイス</w:t>
            </w:r>
          </w:p>
          <w:p w14:paraId="5A1BE783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（６）弁護士の身分証明書、名刺、量刑表</w:t>
            </w:r>
          </w:p>
        </w:tc>
      </w:tr>
    </w:tbl>
    <w:p w14:paraId="7C5727D8" w14:textId="77777777" w:rsidR="00B1277E" w:rsidRPr="00B1277E" w:rsidRDefault="00B1277E" w:rsidP="00B1277E">
      <w:pPr>
        <w:widowControl/>
        <w:jc w:val="left"/>
        <w:rPr>
          <w:rFonts w:ascii="游明朝"/>
        </w:rPr>
      </w:pPr>
    </w:p>
    <w:p w14:paraId="1DFF49F6" w14:textId="77777777" w:rsidR="00B1277E" w:rsidRPr="00B1277E" w:rsidRDefault="00B1277E" w:rsidP="00B1277E">
      <w:pPr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0251562C" w14:textId="77777777" w:rsidR="00944E0C" w:rsidRDefault="00944E0C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3C714EFE" w14:textId="77777777" w:rsidR="00B1277E" w:rsidRDefault="00B1277E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58FDC886" w14:textId="77777777" w:rsidR="00B1277E" w:rsidRDefault="00B1277E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3B2FDC5C" w14:textId="77777777" w:rsidR="00BA19D0" w:rsidRDefault="00BA19D0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3E042896" w14:textId="0130C37D" w:rsidR="00EE5588" w:rsidRPr="00EE5588" w:rsidRDefault="00EE5588" w:rsidP="00D56228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EE558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業務記録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551"/>
        <w:gridCol w:w="3112"/>
      </w:tblGrid>
      <w:tr w:rsidR="00EE5588" w14:paraId="6C489C62" w14:textId="77777777" w:rsidTr="00E13260">
        <w:tc>
          <w:tcPr>
            <w:tcW w:w="5382" w:type="dxa"/>
            <w:gridSpan w:val="2"/>
          </w:tcPr>
          <w:p w14:paraId="6CBDD6C3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bookmarkStart w:id="0" w:name="_Hlk497280524"/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業務</w:t>
            </w:r>
          </w:p>
        </w:tc>
        <w:tc>
          <w:tcPr>
            <w:tcW w:w="3112" w:type="dxa"/>
          </w:tcPr>
          <w:p w14:paraId="49E4DEEA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日付</w:t>
            </w:r>
          </w:p>
        </w:tc>
      </w:tr>
      <w:tr w:rsidR="00EE5588" w14:paraId="00EBA97F" w14:textId="77777777" w:rsidTr="00E13260">
        <w:tc>
          <w:tcPr>
            <w:tcW w:w="2831" w:type="dxa"/>
          </w:tcPr>
          <w:p w14:paraId="38A45297" w14:textId="473307D5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接見</w:t>
            </w:r>
          </w:p>
        </w:tc>
        <w:tc>
          <w:tcPr>
            <w:tcW w:w="2551" w:type="dxa"/>
          </w:tcPr>
          <w:p w14:paraId="13012F6B" w14:textId="77777777" w:rsidR="00EE5588" w:rsidRDefault="00EE5588" w:rsidP="00E13260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2F84D711" w14:textId="77777777" w:rsidR="00EE5588" w:rsidRPr="00C914B9" w:rsidRDefault="00EE5588" w:rsidP="00E13260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163B6DB0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　　年　　月　　日</w:t>
            </w:r>
          </w:p>
        </w:tc>
      </w:tr>
      <w:tr w:rsidR="00EE5588" w14:paraId="32FECCD2" w14:textId="77777777" w:rsidTr="00E13260">
        <w:tc>
          <w:tcPr>
            <w:tcW w:w="2831" w:type="dxa"/>
          </w:tcPr>
          <w:p w14:paraId="6BD21539" w14:textId="47C1BF21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報告書の提出</w:t>
            </w:r>
          </w:p>
        </w:tc>
        <w:tc>
          <w:tcPr>
            <w:tcW w:w="2551" w:type="dxa"/>
          </w:tcPr>
          <w:p w14:paraId="75850C5D" w14:textId="77777777" w:rsidR="00EE5588" w:rsidRDefault="00EE5588" w:rsidP="00E13260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0C383D4E" w14:textId="77777777" w:rsidR="00EE5588" w:rsidRPr="00C914B9" w:rsidRDefault="00EE5588" w:rsidP="00E13260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64949401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　　年　　月　　日</w:t>
            </w:r>
          </w:p>
        </w:tc>
      </w:tr>
    </w:tbl>
    <w:p w14:paraId="75046269" w14:textId="444057D8" w:rsidR="00EE5588" w:rsidRDefault="00EE5588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DAE909E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1CEEB5F9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１　接見</w:t>
      </w:r>
    </w:p>
    <w:p w14:paraId="0CC7CA42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弁護士会への報告書を使って、ヒアリングする。</w:t>
      </w:r>
    </w:p>
    <w:p w14:paraId="67A6ED50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09EAFDC4" w14:textId="77777777" w:rsidR="009C12E6" w:rsidRPr="009C12E6" w:rsidRDefault="009C12E6" w:rsidP="009C12E6">
      <w:pPr>
        <w:ind w:firstLineChars="100" w:firstLine="241"/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/>
          <w:b/>
          <w:sz w:val="24"/>
          <w:szCs w:val="24"/>
        </w:rPr>
        <w:t>https://oba-members.jp/login</w:t>
      </w:r>
    </w:p>
    <w:p w14:paraId="17160AAB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書式・関連資料　→　捜査弁護　→　刑事当番関係書式　</w:t>
      </w:r>
    </w:p>
    <w:p w14:paraId="43A3FA05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04BB58A1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２　弁護士会への報告</w:t>
      </w:r>
    </w:p>
    <w:p w14:paraId="5E2DF381" w14:textId="77777777" w:rsidR="0082219F" w:rsidRPr="0082219F" w:rsidRDefault="0082219F" w:rsidP="0082219F">
      <w:pPr>
        <w:ind w:left="241" w:hangingChars="100" w:hanging="241"/>
        <w:rPr>
          <w:rFonts w:ascii="ＭＳ 明朝" w:eastAsia="ＭＳ 明朝" w:hAnsi="ＭＳ 明朝"/>
          <w:b/>
          <w:sz w:val="24"/>
          <w:szCs w:val="24"/>
        </w:rPr>
      </w:pPr>
      <w:r w:rsidRPr="0082219F">
        <w:rPr>
          <w:rFonts w:ascii="ＭＳ 明朝" w:eastAsia="ＭＳ 明朝" w:hAnsi="ＭＳ 明朝" w:hint="eastAsia"/>
          <w:b/>
          <w:sz w:val="24"/>
          <w:szCs w:val="24"/>
        </w:rPr>
        <w:t>（１）日曜日、祝日は、弁護士会が動いていないので、上記</w:t>
      </w:r>
      <w:r w:rsidRPr="0082219F">
        <w:rPr>
          <w:rFonts w:ascii="ＭＳ 明朝" w:eastAsia="ＭＳ 明朝" w:hAnsi="ＭＳ 明朝"/>
          <w:b/>
          <w:sz w:val="24"/>
          <w:szCs w:val="24"/>
        </w:rPr>
        <w:t>の</w:t>
      </w:r>
      <w:r w:rsidRPr="0082219F">
        <w:rPr>
          <w:rFonts w:ascii="ＭＳ 明朝" w:eastAsia="ＭＳ 明朝" w:hAnsi="ＭＳ 明朝" w:hint="eastAsia"/>
          <w:b/>
          <w:sz w:val="24"/>
          <w:szCs w:val="24"/>
        </w:rPr>
        <w:t>報告書に記入してＦＡＸする（ＦＡＸ番号０６－６３６４－５０６９）。</w:t>
      </w:r>
    </w:p>
    <w:p w14:paraId="1BF20B8E" w14:textId="77777777" w:rsidR="009C12E6" w:rsidRPr="0082219F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2FB20261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（２）それ以外の日知は、報告書にメモし、その情報をサイトに入力する。</w:t>
      </w:r>
    </w:p>
    <w:p w14:paraId="5B121B21" w14:textId="77777777" w:rsidR="009C12E6" w:rsidRPr="009C12E6" w:rsidRDefault="009C12E6" w:rsidP="009C12E6">
      <w:pPr>
        <w:ind w:firstLineChars="100" w:firstLine="241"/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/>
          <w:b/>
          <w:sz w:val="24"/>
          <w:szCs w:val="24"/>
        </w:rPr>
        <w:t>https://oba-members.jp/login</w:t>
      </w:r>
    </w:p>
    <w:p w14:paraId="60A79D4C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194A646C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担当事件　→　　刑事当番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2453DB" w14:paraId="7BF683A8" w14:textId="77777777" w:rsidTr="00EE5588">
        <w:tc>
          <w:tcPr>
            <w:tcW w:w="8499" w:type="dxa"/>
          </w:tcPr>
          <w:p w14:paraId="3713C092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社内使用欄</w:t>
            </w:r>
          </w:p>
          <w:p w14:paraId="0BCF8539" w14:textId="77777777" w:rsidR="00BE4B6E" w:rsidRPr="00BE4B6E" w:rsidRDefault="00BE4B6E" w:rsidP="00BE4B6E">
            <w:pPr>
              <w:ind w:left="1446" w:hangingChars="600" w:hanging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書類　　　　当番の報告書は、下記のサイトから入手できる。</w:t>
            </w:r>
          </w:p>
          <w:p w14:paraId="33368990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　　　　書式・関連資料　→　捜査弁護　→刑事当番関係書式</w:t>
            </w:r>
          </w:p>
          <w:p w14:paraId="4E483972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cs="ＭＳ Ｐゴシック" w:hint="eastAsia"/>
                <w:b/>
                <w:bCs/>
                <w:kern w:val="0"/>
                <w:sz w:val="24"/>
                <w:szCs w:val="24"/>
              </w:rPr>
              <w:t>→接見面談報告書・私選弁護人選任申出書・通知書等</w:t>
            </w:r>
          </w:p>
          <w:p w14:paraId="43D0A5FA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367C4050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/>
                <w:b/>
                <w:sz w:val="24"/>
                <w:szCs w:val="24"/>
              </w:rPr>
              <w:t>https://oba-members.jp/login</w:t>
            </w:r>
          </w:p>
          <w:p w14:paraId="57BC0465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63016D88" w14:textId="77777777" w:rsidR="00BE4B6E" w:rsidRPr="00BE4B6E" w:rsidRDefault="00BE4B6E" w:rsidP="00BE4B6E">
            <w:pPr>
              <w:ind w:left="1928" w:hangingChars="800" w:hanging="1928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接見後の報告　（１）日曜日、祝日は、弁護士会が動いていないので、今までの報告書に記入してＦＡＸする</w:t>
            </w:r>
          </w:p>
          <w:p w14:paraId="48D3E840" w14:textId="77777777" w:rsidR="00BE4B6E" w:rsidRPr="00BE4B6E" w:rsidRDefault="00BE4B6E" w:rsidP="00BE4B6E">
            <w:pPr>
              <w:ind w:leftChars="800" w:left="1921" w:hangingChars="100" w:hanging="241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（２）それ以外の日知は、報告書にメモし、その情報をサイトに入力する。</w:t>
            </w:r>
          </w:p>
          <w:p w14:paraId="0481C408" w14:textId="77777777" w:rsidR="00BE4B6E" w:rsidRPr="00BE4B6E" w:rsidRDefault="00BE4B6E" w:rsidP="00BE4B6E">
            <w:pPr>
              <w:ind w:firstLineChars="800" w:firstLine="1928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/>
                <w:b/>
                <w:sz w:val="24"/>
                <w:szCs w:val="24"/>
              </w:rPr>
              <w:t>https://oba-members.jp/login</w:t>
            </w:r>
          </w:p>
          <w:p w14:paraId="54668483" w14:textId="014A2626" w:rsidR="00CE002B" w:rsidRPr="00CE002B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　　　　　　担当事件　→　　刑事当番</w:t>
            </w:r>
          </w:p>
        </w:tc>
      </w:tr>
    </w:tbl>
    <w:p w14:paraId="0D927BEA" w14:textId="0D87B18E" w:rsidR="00B03598" w:rsidRDefault="00941311" w:rsidP="00D56228">
      <w:pPr>
        <w:rPr>
          <w:rFonts w:ascii="ＭＳ 明朝" w:eastAsia="ＭＳ 明朝" w:hAnsi="ＭＳ 明朝"/>
          <w:b/>
          <w:sz w:val="24"/>
          <w:szCs w:val="24"/>
        </w:rPr>
      </w:pPr>
      <w:bookmarkStart w:id="1" w:name="_Hlk511116650"/>
      <w:bookmarkEnd w:id="0"/>
      <w:r>
        <w:rPr>
          <w:rFonts w:ascii="ＭＳ 明朝" w:eastAsia="ＭＳ 明朝" w:hAnsi="ＭＳ 明朝"/>
          <w:b/>
          <w:noProof/>
          <w:sz w:val="24"/>
          <w:szCs w:val="24"/>
        </w:rPr>
        <w:lastRenderedPageBreak/>
        <w:drawing>
          <wp:inline distT="0" distB="0" distL="0" distR="0" wp14:anchorId="03245B6A" wp14:editId="4C8460F0">
            <wp:extent cx="5627370" cy="9017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816C" w14:textId="190161C2" w:rsidR="00B03598" w:rsidRDefault="007D7AB7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7D7AB7">
        <w:rPr>
          <w:noProof/>
        </w:rPr>
        <w:lastRenderedPageBreak/>
        <w:drawing>
          <wp:inline distT="0" distB="0" distL="0" distR="0" wp14:anchorId="758C112C" wp14:editId="2102B500">
            <wp:extent cx="5651500" cy="8873286"/>
            <wp:effectExtent l="0" t="0" r="635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315" cy="88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B4E6" w14:textId="77777777" w:rsidR="00F40671" w:rsidRPr="00D56228" w:rsidRDefault="00F40671" w:rsidP="00F40671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2" w:name="_Hlk497281281"/>
      <w:bookmarkEnd w:id="1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3B56A2B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5ADF592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者　　〒５４３－０００１</w:t>
      </w:r>
    </w:p>
    <w:p w14:paraId="7DB28B65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大阪市天王寺区上本町８丁目２番１号―２０２</w:t>
      </w:r>
    </w:p>
    <w:p w14:paraId="459AAC15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夕陽ケ丘法律事務所</w:t>
      </w:r>
    </w:p>
    <w:p w14:paraId="59C88E59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ＴＥＬ 06‐6773‐9114 / ＦＡＸ 06‐6773‐9115</w:t>
      </w:r>
    </w:p>
    <w:p w14:paraId="7E09DBAC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B3D528A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日　　</w:t>
      </w:r>
      <w:r w:rsidR="003F0E3F">
        <w:rPr>
          <w:rFonts w:ascii="ＭＳ 明朝" w:eastAsia="ＭＳ 明朝" w:hAnsi="ＭＳ 明朝" w:hint="eastAsia"/>
          <w:b/>
          <w:sz w:val="24"/>
          <w:szCs w:val="24"/>
        </w:rPr>
        <w:t>令和</w:t>
      </w:r>
      <w:r w:rsidR="0051222A"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年　　月　　日</w:t>
      </w:r>
    </w:p>
    <w:p w14:paraId="5A94581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8054487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D22A969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付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</w:t>
      </w:r>
      <w:r>
        <w:rPr>
          <w:rFonts w:ascii="ＭＳ 明朝" w:eastAsia="ＭＳ 明朝" w:hAnsi="ＭＳ 明朝" w:hint="eastAsia"/>
          <w:b/>
          <w:sz w:val="24"/>
          <w:szCs w:val="24"/>
        </w:rPr>
        <w:t>地方裁判所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御中</w:t>
      </w:r>
    </w:p>
    <w:p w14:paraId="45CA0E17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>ＦＡＸ番号　　０６－６３６３－１２９１</w:t>
      </w:r>
    </w:p>
    <w:p w14:paraId="738B663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5DE22DA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法テラス　御中</w:t>
      </w:r>
    </w:p>
    <w:p w14:paraId="75EBE639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０６－６３６７－１１５６</w:t>
      </w:r>
    </w:p>
    <w:p w14:paraId="75EC2186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ECF0597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716720E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枚数　　　３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枚（送付状含む）</w:t>
      </w:r>
    </w:p>
    <w:p w14:paraId="63227B32" w14:textId="77777777" w:rsidR="00F40671" w:rsidRPr="00CC05DE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CDD0D86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通知書　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１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頁</w:t>
      </w:r>
    </w:p>
    <w:p w14:paraId="075C97CA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私選弁護人申出書　　　　１頁</w:t>
      </w:r>
    </w:p>
    <w:p w14:paraId="202FA74D" w14:textId="77777777" w:rsidR="00582A0B" w:rsidRPr="00582A0B" w:rsidRDefault="00582A0B" w:rsidP="00582A0B">
      <w:pPr>
        <w:widowControl/>
        <w:jc w:val="left"/>
        <w:rPr>
          <w:rFonts w:ascii="ＭＳ 明朝" w:eastAsia="ＭＳ 明朝" w:hAnsi="ＭＳ 明朝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073"/>
      </w:tblGrid>
      <w:tr w:rsidR="00582A0B" w:rsidRPr="00582A0B" w14:paraId="4F1E3873" w14:textId="77777777" w:rsidTr="00933C11">
        <w:tc>
          <w:tcPr>
            <w:tcW w:w="8073" w:type="dxa"/>
          </w:tcPr>
          <w:p w14:paraId="5D537077" w14:textId="77777777" w:rsidR="00E70234" w:rsidRPr="00E70234" w:rsidRDefault="00E70234" w:rsidP="00E70234">
            <w:pPr>
              <w:widowControl/>
              <w:jc w:val="left"/>
              <w:rPr>
                <w:rFonts w:ascii="ＭＳ 明朝" w:eastAsia="ＭＳ 明朝" w:hAnsi="ＭＳ 明朝" w:cs="Times New Roman"/>
                <w:b/>
                <w:kern w:val="0"/>
                <w:sz w:val="24"/>
                <w:szCs w:val="24"/>
              </w:rPr>
            </w:pPr>
            <w:r w:rsidRPr="00E70234">
              <w:rPr>
                <w:rFonts w:ascii="ＭＳ 明朝" w:eastAsia="ＭＳ 明朝" w:hAnsi="ＭＳ 明朝" w:cs="Times New Roman" w:hint="eastAsia"/>
                <w:b/>
                <w:kern w:val="0"/>
                <w:sz w:val="24"/>
                <w:szCs w:val="24"/>
              </w:rPr>
              <w:t>社内使用欄</w:t>
            </w:r>
          </w:p>
          <w:p w14:paraId="650E6A4F" w14:textId="77777777" w:rsidR="00E70234" w:rsidRPr="00E70234" w:rsidRDefault="00E70234" w:rsidP="00E70234">
            <w:pPr>
              <w:widowControl/>
              <w:ind w:left="1205" w:hangingChars="500" w:hanging="1205"/>
              <w:jc w:val="left"/>
              <w:rPr>
                <w:rFonts w:ascii="ＭＳ 明朝" w:eastAsia="ＭＳ 明朝" w:hAnsi="ＭＳ 明朝" w:cs="Times New Roman"/>
                <w:b/>
                <w:kern w:val="0"/>
                <w:sz w:val="24"/>
                <w:szCs w:val="24"/>
              </w:rPr>
            </w:pPr>
            <w:r w:rsidRPr="00E70234">
              <w:rPr>
                <w:rFonts w:ascii="ＭＳ 明朝" w:eastAsia="ＭＳ 明朝" w:hAnsi="ＭＳ 明朝" w:cs="Times New Roman" w:hint="eastAsia"/>
                <w:b/>
                <w:kern w:val="0"/>
                <w:sz w:val="24"/>
                <w:szCs w:val="24"/>
              </w:rPr>
              <w:t>書類　　（１）日曜日、祝日は、弁護士会が動いていないので、私選弁護人選任届出書はメールで送られてこない。</w:t>
            </w:r>
          </w:p>
          <w:p w14:paraId="751133CF" w14:textId="77777777" w:rsidR="00E70234" w:rsidRPr="00E70234" w:rsidRDefault="00E70234" w:rsidP="00E70234">
            <w:pPr>
              <w:widowControl/>
              <w:ind w:leftChars="500" w:left="1050" w:firstLineChars="100" w:firstLine="241"/>
              <w:jc w:val="left"/>
              <w:rPr>
                <w:rFonts w:ascii="ＭＳ 明朝" w:eastAsia="ＭＳ 明朝" w:hAnsi="ＭＳ 明朝" w:cs="Times New Roman"/>
                <w:b/>
                <w:kern w:val="0"/>
                <w:sz w:val="24"/>
                <w:szCs w:val="24"/>
              </w:rPr>
            </w:pPr>
            <w:r w:rsidRPr="00E70234">
              <w:rPr>
                <w:rFonts w:ascii="ＭＳ 明朝" w:eastAsia="ＭＳ 明朝" w:hAnsi="ＭＳ 明朝" w:cs="Times New Roman" w:hint="eastAsia"/>
                <w:b/>
                <w:kern w:val="0"/>
                <w:sz w:val="24"/>
                <w:szCs w:val="24"/>
              </w:rPr>
              <w:t>その場合、勾留されている被疑者（事実上は警察の留置係）からもらう。</w:t>
            </w:r>
          </w:p>
          <w:p w14:paraId="2FFD879C" w14:textId="77777777" w:rsidR="00E70234" w:rsidRPr="00E70234" w:rsidRDefault="00E70234" w:rsidP="00E70234">
            <w:pPr>
              <w:ind w:firstLineChars="400" w:firstLine="964"/>
              <w:rPr>
                <w:rFonts w:ascii="ＭＳ 明朝" w:eastAsia="ＭＳ 明朝" w:hAnsi="ＭＳ 明朝" w:cs="Times New Roman"/>
                <w:b/>
                <w:kern w:val="0"/>
                <w:sz w:val="24"/>
                <w:szCs w:val="24"/>
              </w:rPr>
            </w:pPr>
            <w:r w:rsidRPr="00E70234">
              <w:rPr>
                <w:rFonts w:ascii="ＭＳ 明朝" w:eastAsia="ＭＳ 明朝" w:hAnsi="ＭＳ 明朝" w:cs="Times New Roman" w:hint="eastAsia"/>
                <w:b/>
                <w:kern w:val="0"/>
                <w:sz w:val="24"/>
                <w:szCs w:val="24"/>
              </w:rPr>
              <w:t>（２）それ以外の日は、弁護士会らかメールが送られくる。</w:t>
            </w:r>
          </w:p>
          <w:p w14:paraId="2C482571" w14:textId="77777777" w:rsidR="00E70234" w:rsidRPr="00E70234" w:rsidRDefault="00E70234" w:rsidP="00E70234">
            <w:pPr>
              <w:widowControl/>
              <w:ind w:left="1446" w:hanging="1446"/>
              <w:jc w:val="left"/>
              <w:rPr>
                <w:rFonts w:ascii="ＭＳ 明朝" w:eastAsia="ＭＳ 明朝" w:hAnsi="ＭＳ 明朝" w:cs="Times New Roman"/>
                <w:b/>
                <w:kern w:val="0"/>
                <w:sz w:val="24"/>
                <w:szCs w:val="24"/>
              </w:rPr>
            </w:pPr>
          </w:p>
          <w:p w14:paraId="17FC8F9D" w14:textId="66D13B9C" w:rsidR="00582A0B" w:rsidRPr="00582A0B" w:rsidRDefault="00E70234" w:rsidP="00E70234">
            <w:pPr>
              <w:widowControl/>
              <w:ind w:left="1446" w:hanging="1446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E70234">
              <w:rPr>
                <w:rFonts w:ascii="ＭＳ 明朝" w:eastAsia="ＭＳ 明朝" w:hAnsi="ＭＳ 明朝" w:cs="Times New Roman" w:hint="eastAsia"/>
                <w:b/>
                <w:kern w:val="0"/>
                <w:sz w:val="24"/>
                <w:szCs w:val="24"/>
              </w:rPr>
              <w:t>不受任通知　　私選弁護人選任申出書に「私選弁護としては受任しない」と書き込み、書き込んだものを被疑者に渡す。書き込み済みの私選弁護人選任申出書をコピーしてもらうように留置係に依頼して、コピーを持ち帰る。そのコピーを事務所に持って帰った後に、裁判所と法テラスにＦＡＸする。</w:t>
            </w:r>
          </w:p>
        </w:tc>
      </w:tr>
      <w:bookmarkEnd w:id="2"/>
    </w:tbl>
    <w:p w14:paraId="599D344C" w14:textId="69AD4DA6" w:rsidR="00CC4685" w:rsidRDefault="00CC4685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888CEF1" w14:textId="2778585D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23C52BE" w14:textId="77777777" w:rsidR="009C12E6" w:rsidRPr="00582A0B" w:rsidRDefault="009C12E6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711FB5C" w14:textId="3EB0936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D7A4" wp14:editId="58C9ACF1">
                <wp:simplePos x="0" y="0"/>
                <wp:positionH relativeFrom="column">
                  <wp:posOffset>-760095</wp:posOffset>
                </wp:positionH>
                <wp:positionV relativeFrom="paragraph">
                  <wp:posOffset>-1031875</wp:posOffset>
                </wp:positionV>
                <wp:extent cx="7101840" cy="10210800"/>
                <wp:effectExtent l="0" t="0" r="381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1021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19AE3" w14:textId="236BD74F" w:rsidR="00A434F4" w:rsidRDefault="00A434F4">
                            <w:r w:rsidRPr="00A434F4">
                              <w:rPr>
                                <w:rFonts w:ascii="ＭＳ 明朝" w:eastAsia="ＭＳ 明朝" w:hAnsi="ＭＳ 明朝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2FAFA9" wp14:editId="3D5A7665">
                                  <wp:extent cx="6736080" cy="10220560"/>
                                  <wp:effectExtent l="0" t="0" r="762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4632" cy="1023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2D7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9.85pt;margin-top:-81.25pt;width:559.2pt;height:80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" fillcolor="white [3201]" stroked="f" strokeweight=".5pt">
                <v:textbox>
                  <w:txbxContent>
                    <w:p w14:paraId="62319AE3" w14:textId="236BD74F" w:rsidR="00A434F4" w:rsidRDefault="00A434F4">
                      <w:r w:rsidRPr="00A434F4">
                        <w:rPr>
                          <w:rFonts w:ascii="ＭＳ 明朝" w:eastAsia="ＭＳ 明朝" w:hAnsi="ＭＳ 明朝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2FAFA9" wp14:editId="3D5A7665">
                            <wp:extent cx="6736080" cy="10220560"/>
                            <wp:effectExtent l="0" t="0" r="762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4632" cy="1023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A90CD" w14:textId="2BD1F08D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006102A" w14:textId="73A6E4E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4A8ADB0" w14:textId="361C1A45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F28A108" w14:textId="04B6933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B3965D6" w14:textId="4E54BEBF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4268CDD" w14:textId="0B620CB7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B8E8014" w14:textId="34D45090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0238139" w14:textId="7D214A8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1355A04" w14:textId="76CB02D2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5383B68" w14:textId="394BF99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2B31CE1" w14:textId="1C67A35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EF295B3" w14:textId="4B65E45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EF5E886" w14:textId="5AE62D60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B67ADC4" w14:textId="638215A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084FB77" w14:textId="58AFB14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730378C" w14:textId="3FCFD864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3AD48B3" w14:textId="49CAC2BC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29D799F" w14:textId="6E4F7BA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A4702DE" w14:textId="1145E9B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224276A" w14:textId="0008D2BF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D899691" w14:textId="526226D2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A782E5E" w14:textId="0F978B17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3BFBB03" w14:textId="2D762AC6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953A8C0" w14:textId="097D97C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23498D1" w14:textId="26D7568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E1E5EC4" w14:textId="4CBF392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F00F7EB" w14:textId="4333CF4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5A3DFFD" w14:textId="6AD4B6CA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D7540F7" w14:textId="164A3EFE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95F421B" w14:textId="1677E99E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14A03C8" w14:textId="5F7FB7A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1B5F4CF" w14:textId="7C7D934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48AFF06" w14:textId="77777777" w:rsidR="00A434F4" w:rsidRPr="003706C6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EEC3EBE" w14:textId="77777777" w:rsidR="002B32E6" w:rsidRPr="00D84328" w:rsidRDefault="002B32E6" w:rsidP="002B32E6">
      <w:pPr>
        <w:jc w:val="center"/>
        <w:rPr>
          <w:rFonts w:ascii="ＭＳ 明朝" w:eastAsia="ＭＳ 明朝" w:hAnsi="ＭＳ 明朝"/>
          <w:sz w:val="48"/>
          <w:szCs w:val="48"/>
        </w:rPr>
      </w:pPr>
      <w:r w:rsidRPr="00D84328">
        <w:rPr>
          <w:rFonts w:ascii="ＭＳ 明朝" w:eastAsia="ＭＳ 明朝" w:hAnsi="ＭＳ 明朝" w:hint="eastAsia"/>
          <w:sz w:val="48"/>
          <w:szCs w:val="48"/>
        </w:rPr>
        <w:lastRenderedPageBreak/>
        <w:t>弁　護　人　選　任　届</w:t>
      </w:r>
    </w:p>
    <w:p w14:paraId="482FF7E2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345727D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4A461A00" w14:textId="77777777" w:rsidR="002B32E6" w:rsidRPr="00D84328" w:rsidRDefault="003F0E3F" w:rsidP="002B32E6">
      <w:pPr>
        <w:ind w:firstLineChars="2400" w:firstLine="57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</w:t>
      </w:r>
      <w:r w:rsidR="0051222A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年</w:t>
      </w:r>
      <w:r w:rsidR="002B32E6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月</w:t>
      </w:r>
      <w:r w:rsidR="002B32E6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日</w:t>
      </w:r>
    </w:p>
    <w:p w14:paraId="7E603DC0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4D2DE117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　　　　御中</w:t>
      </w:r>
    </w:p>
    <w:p w14:paraId="74211062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337E886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84464CA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2DB4CC9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罪名　　　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</w:t>
      </w:r>
    </w:p>
    <w:p w14:paraId="021D85BA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</w:p>
    <w:p w14:paraId="419FE7B8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被疑者・被告人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</w:p>
    <w:p w14:paraId="2E894BB3" w14:textId="77777777" w:rsidR="002B32E6" w:rsidRPr="0038280B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6429D1F0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3367E211" w14:textId="77777777" w:rsidR="002B32E6" w:rsidRPr="00D84328" w:rsidRDefault="002B32E6" w:rsidP="002B32E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上記</w:t>
      </w:r>
      <w:r w:rsidRPr="00D84328">
        <w:rPr>
          <w:rFonts w:ascii="ＭＳ 明朝" w:eastAsia="ＭＳ 明朝" w:hAnsi="ＭＳ 明朝" w:hint="eastAsia"/>
          <w:sz w:val="24"/>
          <w:szCs w:val="24"/>
        </w:rPr>
        <w:t>被疑者に対する</w:t>
      </w:r>
      <w:r>
        <w:rPr>
          <w:rFonts w:ascii="ＭＳ 明朝" w:eastAsia="ＭＳ 明朝" w:hAnsi="ＭＳ 明朝" w:hint="eastAsia"/>
          <w:sz w:val="24"/>
          <w:szCs w:val="24"/>
        </w:rPr>
        <w:t>上記</w:t>
      </w:r>
      <w:r w:rsidRPr="00D84328">
        <w:rPr>
          <w:rFonts w:ascii="ＭＳ 明朝" w:eastAsia="ＭＳ 明朝" w:hAnsi="ＭＳ 明朝" w:hint="eastAsia"/>
          <w:sz w:val="24"/>
          <w:szCs w:val="24"/>
        </w:rPr>
        <w:t>事件について，弁護士井上正人を弁護人に選任しましたので，連署をもってお届けします。</w:t>
      </w:r>
    </w:p>
    <w:p w14:paraId="33588603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6619E0C7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09D11B45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被疑者</w:t>
      </w:r>
      <w:r>
        <w:rPr>
          <w:rFonts w:ascii="ＭＳ 明朝" w:eastAsia="ＭＳ 明朝" w:hAnsi="ＭＳ 明朝" w:hint="eastAsia"/>
          <w:sz w:val="24"/>
          <w:szCs w:val="24"/>
        </w:rPr>
        <w:t xml:space="preserve">・被告人　</w:t>
      </w:r>
      <w:r w:rsidRPr="00D84328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</w:t>
      </w:r>
      <w:r w:rsidRPr="00D84328">
        <w:rPr>
          <w:rFonts w:ascii="ＭＳ 明朝" w:eastAsia="ＭＳ 明朝" w:hAnsi="ＭＳ 明朝" w:hint="eastAsia"/>
          <w:sz w:val="24"/>
          <w:szCs w:val="24"/>
        </w:rPr>
        <w:t xml:space="preserve">（署名）　</w:t>
      </w:r>
      <w:r>
        <w:rPr>
          <w:rFonts w:ascii="ＭＳ 明朝" w:eastAsia="ＭＳ 明朝" w:hAnsi="ＭＳ 明朝" w:hint="eastAsia"/>
          <w:sz w:val="24"/>
          <w:szCs w:val="24"/>
        </w:rPr>
        <w:t>印</w:t>
      </w:r>
    </w:p>
    <w:p w14:paraId="360FEBE7" w14:textId="77777777" w:rsidR="002B32E6" w:rsidRPr="00F478FE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BD9BB7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本人の指印の相違なきことを証明します。</w:t>
      </w:r>
    </w:p>
    <w:p w14:paraId="0AFA513A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(　　　　　　　　　　　　　　　　　　　)　</w:t>
      </w:r>
    </w:p>
    <w:p w14:paraId="400AD4FE" w14:textId="77777777" w:rsidR="002B32E6" w:rsidRPr="00F478FE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A99F394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F2276C3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〒５４</w:t>
      </w:r>
      <w:r>
        <w:rPr>
          <w:rFonts w:ascii="ＭＳ 明朝" w:eastAsia="ＭＳ 明朝" w:hAnsi="ＭＳ 明朝" w:hint="eastAsia"/>
          <w:sz w:val="24"/>
          <w:szCs w:val="24"/>
        </w:rPr>
        <w:t>３</w:t>
      </w:r>
      <w:r w:rsidRPr="00D84328">
        <w:rPr>
          <w:rFonts w:ascii="ＭＳ 明朝" w:eastAsia="ＭＳ 明朝" w:hAnsi="ＭＳ 明朝" w:hint="eastAsia"/>
          <w:sz w:val="24"/>
          <w:szCs w:val="24"/>
        </w:rPr>
        <w:t>－００</w:t>
      </w:r>
      <w:r>
        <w:rPr>
          <w:rFonts w:ascii="ＭＳ 明朝" w:eastAsia="ＭＳ 明朝" w:hAnsi="ＭＳ 明朝" w:hint="eastAsia"/>
          <w:sz w:val="24"/>
          <w:szCs w:val="24"/>
        </w:rPr>
        <w:t>０１</w:t>
      </w:r>
    </w:p>
    <w:p w14:paraId="68331CB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大阪市</w:t>
      </w:r>
      <w:r>
        <w:rPr>
          <w:rFonts w:ascii="ＭＳ 明朝" w:eastAsia="ＭＳ 明朝" w:hAnsi="ＭＳ 明朝" w:hint="eastAsia"/>
          <w:sz w:val="24"/>
          <w:szCs w:val="24"/>
        </w:rPr>
        <w:t>天王寺区上本町８丁目２番1号２０２</w:t>
      </w:r>
    </w:p>
    <w:p w14:paraId="0BE248EB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夕陽ケ丘法律事務所</w:t>
      </w:r>
    </w:p>
    <w:p w14:paraId="03141313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電　話　０６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D84328">
        <w:rPr>
          <w:rFonts w:ascii="ＭＳ 明朝" w:eastAsia="ＭＳ 明朝" w:hAnsi="ＭＳ 明朝" w:hint="eastAsia"/>
          <w:sz w:val="24"/>
          <w:szCs w:val="24"/>
        </w:rPr>
        <w:t>－</w:t>
      </w:r>
      <w:r w:rsidRPr="00D84328"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６７７３　</w:t>
      </w:r>
      <w:r w:rsidRPr="00D84328">
        <w:rPr>
          <w:rFonts w:ascii="ＭＳ 明朝" w:eastAsia="ＭＳ 明朝" w:hAnsi="ＭＳ 明朝"/>
          <w:sz w:val="24"/>
          <w:szCs w:val="24"/>
        </w:rPr>
        <w:t>－</w:t>
      </w:r>
      <w:r>
        <w:rPr>
          <w:rFonts w:ascii="ＭＳ 明朝" w:eastAsia="ＭＳ 明朝" w:hAnsi="ＭＳ 明朝" w:hint="eastAsia"/>
          <w:sz w:val="24"/>
          <w:szCs w:val="24"/>
        </w:rPr>
        <w:t xml:space="preserve">　９１１４</w:t>
      </w:r>
    </w:p>
    <w:p w14:paraId="342C801E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ＦＡＸ　０６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D84328">
        <w:rPr>
          <w:rFonts w:ascii="ＭＳ 明朝" w:eastAsia="ＭＳ 明朝" w:hAnsi="ＭＳ 明朝" w:hint="eastAsia"/>
          <w:sz w:val="24"/>
          <w:szCs w:val="24"/>
        </w:rPr>
        <w:t>－</w:t>
      </w:r>
      <w:r w:rsidRPr="00D84328"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６７７３　</w:t>
      </w:r>
      <w:r w:rsidRPr="00D84328">
        <w:rPr>
          <w:rFonts w:ascii="ＭＳ 明朝" w:eastAsia="ＭＳ 明朝" w:hAnsi="ＭＳ 明朝"/>
          <w:sz w:val="24"/>
          <w:szCs w:val="24"/>
        </w:rPr>
        <w:t>－</w:t>
      </w:r>
      <w:r>
        <w:rPr>
          <w:rFonts w:ascii="ＭＳ 明朝" w:eastAsia="ＭＳ 明朝" w:hAnsi="ＭＳ 明朝" w:hint="eastAsia"/>
          <w:sz w:val="24"/>
          <w:szCs w:val="24"/>
        </w:rPr>
        <w:t xml:space="preserve">　９１１５</w:t>
      </w:r>
    </w:p>
    <w:p w14:paraId="2A3BCBEE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大阪弁護士会</w:t>
      </w:r>
    </w:p>
    <w:p w14:paraId="530B2973" w14:textId="77777777" w:rsidR="002B32E6" w:rsidRPr="00AB1B69" w:rsidRDefault="002B32E6" w:rsidP="002B32E6">
      <w:pPr>
        <w:rPr>
          <w:rFonts w:ascii="ＭＳ 明朝" w:eastAsia="ＭＳ 明朝" w:hAnsi="ＭＳ 明朝"/>
          <w:b/>
          <w:sz w:val="40"/>
          <w:szCs w:val="40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弁　護　人　　　井　　上　　正　　人　　　</w:t>
      </w:r>
      <w:r w:rsidRPr="00AB1B69">
        <w:rPr>
          <w:rFonts w:ascii="ＭＳ 明朝" w:eastAsia="ＭＳ 明朝" w:hAnsi="ＭＳ 明朝" w:hint="eastAsia"/>
          <w:b/>
          <w:sz w:val="40"/>
          <w:szCs w:val="40"/>
        </w:rPr>
        <w:t>印</w:t>
      </w:r>
    </w:p>
    <w:p w14:paraId="64989E26" w14:textId="77777777" w:rsidR="002B32E6" w:rsidRPr="002B32E6" w:rsidRDefault="002B32E6" w:rsidP="00F40671">
      <w:pPr>
        <w:rPr>
          <w:rFonts w:ascii="ＭＳ 明朝" w:eastAsia="ＭＳ 明朝" w:hAnsi="ＭＳ 明朝"/>
          <w:b/>
          <w:sz w:val="24"/>
          <w:szCs w:val="24"/>
        </w:rPr>
      </w:pPr>
    </w:p>
    <w:sectPr w:rsidR="002B32E6" w:rsidRPr="002B32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1F0C0" w14:textId="77777777" w:rsidR="00304F28" w:rsidRDefault="00304F28" w:rsidP="00207FD0">
      <w:r>
        <w:separator/>
      </w:r>
    </w:p>
  </w:endnote>
  <w:endnote w:type="continuationSeparator" w:id="0">
    <w:p w14:paraId="3EE474D8" w14:textId="77777777" w:rsidR="00304F28" w:rsidRDefault="00304F28" w:rsidP="0020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82A47" w14:textId="77777777" w:rsidR="00304F28" w:rsidRDefault="00304F28" w:rsidP="00207FD0">
      <w:r>
        <w:separator/>
      </w:r>
    </w:p>
  </w:footnote>
  <w:footnote w:type="continuationSeparator" w:id="0">
    <w:p w14:paraId="5B97A40B" w14:textId="77777777" w:rsidR="00304F28" w:rsidRDefault="00304F28" w:rsidP="00207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D729C1"/>
    <w:multiLevelType w:val="hybridMultilevel"/>
    <w:tmpl w:val="8B523FDE"/>
    <w:lvl w:ilvl="0" w:tplc="943C646A">
      <w:start w:val="3"/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 w16cid:durableId="1763649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28"/>
    <w:rsid w:val="0012535D"/>
    <w:rsid w:val="00157C70"/>
    <w:rsid w:val="001A5A39"/>
    <w:rsid w:val="001B24CF"/>
    <w:rsid w:val="00207FD0"/>
    <w:rsid w:val="002453DB"/>
    <w:rsid w:val="00297ED9"/>
    <w:rsid w:val="002A53C8"/>
    <w:rsid w:val="002A7B62"/>
    <w:rsid w:val="002B32E6"/>
    <w:rsid w:val="00304F28"/>
    <w:rsid w:val="00323931"/>
    <w:rsid w:val="003706C6"/>
    <w:rsid w:val="0039752E"/>
    <w:rsid w:val="003E1316"/>
    <w:rsid w:val="003F0E3F"/>
    <w:rsid w:val="003F1B22"/>
    <w:rsid w:val="004A795B"/>
    <w:rsid w:val="004E1CE9"/>
    <w:rsid w:val="0051222A"/>
    <w:rsid w:val="00581860"/>
    <w:rsid w:val="00582A0B"/>
    <w:rsid w:val="005A6740"/>
    <w:rsid w:val="005B442B"/>
    <w:rsid w:val="005D0FB2"/>
    <w:rsid w:val="00641839"/>
    <w:rsid w:val="0068317E"/>
    <w:rsid w:val="006A064B"/>
    <w:rsid w:val="0071145A"/>
    <w:rsid w:val="00741C70"/>
    <w:rsid w:val="00757560"/>
    <w:rsid w:val="00770C0E"/>
    <w:rsid w:val="007C035D"/>
    <w:rsid w:val="007D7AB7"/>
    <w:rsid w:val="007E14B1"/>
    <w:rsid w:val="007F066F"/>
    <w:rsid w:val="0082219F"/>
    <w:rsid w:val="0086309C"/>
    <w:rsid w:val="008E48B3"/>
    <w:rsid w:val="00941311"/>
    <w:rsid w:val="00944E0C"/>
    <w:rsid w:val="00951565"/>
    <w:rsid w:val="009714AF"/>
    <w:rsid w:val="009C12E6"/>
    <w:rsid w:val="00A20F26"/>
    <w:rsid w:val="00A434F4"/>
    <w:rsid w:val="00A65EDB"/>
    <w:rsid w:val="00AB3D44"/>
    <w:rsid w:val="00B03598"/>
    <w:rsid w:val="00B1277E"/>
    <w:rsid w:val="00B14808"/>
    <w:rsid w:val="00B30D59"/>
    <w:rsid w:val="00BA19D0"/>
    <w:rsid w:val="00BE4B6E"/>
    <w:rsid w:val="00C918B7"/>
    <w:rsid w:val="00CA7C12"/>
    <w:rsid w:val="00CB00B5"/>
    <w:rsid w:val="00CC05DE"/>
    <w:rsid w:val="00CC4685"/>
    <w:rsid w:val="00CE002B"/>
    <w:rsid w:val="00D0626A"/>
    <w:rsid w:val="00D56228"/>
    <w:rsid w:val="00D9284B"/>
    <w:rsid w:val="00E04E77"/>
    <w:rsid w:val="00E41E8D"/>
    <w:rsid w:val="00E70234"/>
    <w:rsid w:val="00EE5588"/>
    <w:rsid w:val="00EF2CE1"/>
    <w:rsid w:val="00F40671"/>
    <w:rsid w:val="00F44977"/>
    <w:rsid w:val="00F63D52"/>
    <w:rsid w:val="00FA7E0C"/>
    <w:rsid w:val="00FE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61A5DB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58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64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07F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7FD0"/>
  </w:style>
  <w:style w:type="paragraph" w:styleId="a7">
    <w:name w:val="footer"/>
    <w:basedOn w:val="a"/>
    <w:link w:val="a8"/>
    <w:uiPriority w:val="99"/>
    <w:unhideWhenUsed/>
    <w:rsid w:val="00207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7FD0"/>
  </w:style>
  <w:style w:type="character" w:customStyle="1" w:styleId="40">
    <w:name w:val="見出し 4 (文字)"/>
    <w:basedOn w:val="a0"/>
    <w:link w:val="4"/>
    <w:uiPriority w:val="9"/>
    <w:semiHidden/>
    <w:rsid w:val="00EE5588"/>
    <w:rPr>
      <w:b/>
      <w:bCs/>
    </w:rPr>
  </w:style>
  <w:style w:type="table" w:customStyle="1" w:styleId="1">
    <w:name w:val="表 (格子)1"/>
    <w:basedOn w:val="a1"/>
    <w:next w:val="a3"/>
    <w:uiPriority w:val="39"/>
    <w:rsid w:val="00582A0B"/>
    <w:rPr>
      <w:rFonts w:asci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B1277E"/>
    <w:rPr>
      <w:rFonts w:asci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basedOn w:val="a"/>
    <w:uiPriority w:val="1"/>
    <w:qFormat/>
    <w:rsid w:val="00BA19D0"/>
    <w:pPr>
      <w:widowControl/>
      <w:jc w:val="left"/>
    </w:pPr>
    <w:rPr>
      <w:rFonts w:cs="Times New Roman"/>
      <w:kern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正人 井上</cp:lastModifiedBy>
  <cp:revision>38</cp:revision>
  <dcterms:created xsi:type="dcterms:W3CDTF">2017-11-02T01:26:00Z</dcterms:created>
  <dcterms:modified xsi:type="dcterms:W3CDTF">2024-04-20T05:03:00Z</dcterms:modified>
</cp:coreProperties>
</file>